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 w:rsidRPr="00603455">
        <w:rPr>
          <w:rFonts w:ascii="Times New Roman" w:hAnsi="Times New Roman" w:cs="Times New Roman"/>
          <w:b/>
          <w:bCs/>
          <w:sz w:val="40"/>
          <w:szCs w:val="40"/>
        </w:rPr>
        <w:t>Задания первого тура заключительного этапа</w:t>
      </w:r>
      <w:r w:rsidRPr="00603455">
        <w:rPr>
          <w:rFonts w:ascii="Times New Roman" w:hAnsi="Times New Roman" w:cs="Times New Roman"/>
          <w:b/>
          <w:bCs/>
          <w:sz w:val="40"/>
          <w:szCs w:val="40"/>
        </w:rPr>
        <w:br/>
        <w:t>Всероссийской олимпиады школьников по обществознанию 2014 г.</w:t>
      </w:r>
    </w:p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 w:rsidRPr="00603455">
        <w:rPr>
          <w:rFonts w:ascii="Times New Roman" w:hAnsi="Times New Roman" w:cs="Times New Roman"/>
          <w:b/>
          <w:bCs/>
          <w:sz w:val="40"/>
          <w:szCs w:val="40"/>
        </w:rPr>
        <w:t>10 класс</w:t>
      </w:r>
    </w:p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40"/>
          <w:szCs w:val="40"/>
        </w:rPr>
      </w:pPr>
    </w:p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03455">
        <w:rPr>
          <w:rFonts w:ascii="Times New Roman" w:hAnsi="Times New Roman" w:cs="Times New Roman"/>
          <w:b/>
          <w:bCs/>
          <w:sz w:val="28"/>
          <w:szCs w:val="28"/>
        </w:rPr>
        <w:t>1. «Да» или «нет»? Если вы согласны с утверждением, напишите «да», если не согласны — «нет». Внесите свои ответы в таблицу.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Контркультура может со временем превратиться в субкультуру, даже е</w:t>
      </w:r>
      <w:r w:rsidRPr="00DB60AA">
        <w:rPr>
          <w:rFonts w:ascii="Times New Roman" w:hAnsi="Times New Roman" w:cs="Times New Roman"/>
          <w:sz w:val="28"/>
          <w:szCs w:val="28"/>
        </w:rPr>
        <w:t>с</w:t>
      </w:r>
      <w:r w:rsidRPr="00DB60AA">
        <w:rPr>
          <w:rFonts w:ascii="Times New Roman" w:hAnsi="Times New Roman" w:cs="Times New Roman"/>
          <w:sz w:val="28"/>
          <w:szCs w:val="28"/>
        </w:rPr>
        <w:t>ли ее ценности при этом не изменятся.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Власть — это принуждение к желаемому поведению, основанное 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пр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менении или угрозе применения силы.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Достижение 20-летнего возраста — пример достигаемого социального статуса.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Несовершенная конкуренция отличается от совершенной конкуренции тем, что избранные фирмами способы конкуренции не позволяют достичь максимальной прибыли.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DB60AA">
        <w:rPr>
          <w:rFonts w:ascii="Times New Roman" w:hAnsi="Times New Roman" w:cs="Times New Roman"/>
          <w:sz w:val="28"/>
          <w:szCs w:val="28"/>
        </w:rPr>
        <w:t xml:space="preserve"> Эпоха в истории европейских стран, характеризующаяся восстановлен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ем идеалов Древних Греции и Рима, называется эллинизмом.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pStyle w:val="HTML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Мысленный эксперимент ставится потому, что реальный осуществить не удается из-за технических трудностей.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Если отдельным территориям унитарного государства предоставляется автономия, государство перестает быть унитарным.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Высшим судебным органом по разрешению экономических споров в РФ является Верховный </w:t>
      </w:r>
      <w:proofErr w:type="gramStart"/>
      <w:r w:rsidRPr="00DB60A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>уд РФ.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Объемы и номинального, и реального ВВП могут быть измерены только в денежном выражении.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Pr="00DB60AA">
        <w:rPr>
          <w:rFonts w:ascii="Times New Roman" w:hAnsi="Times New Roman" w:cs="Times New Roman"/>
          <w:sz w:val="28"/>
          <w:szCs w:val="28"/>
          <w:lang w:eastAsia="ru-RU"/>
        </w:rPr>
        <w:t>. Личность уникальна, если противостоит всем влияниям общества.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041848" w:rsidRPr="00603455" w:rsidRDefault="00603455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41848" w:rsidRPr="00603455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851"/>
      </w:tblGrid>
      <w:tr w:rsidR="00041848" w:rsidRPr="00603455" w:rsidTr="00D57C2C">
        <w:trPr>
          <w:jc w:val="center"/>
        </w:trPr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851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</w:tr>
      <w:tr w:rsidR="00041848" w:rsidRPr="00603455" w:rsidTr="00D57C2C">
        <w:trPr>
          <w:trHeight w:val="381"/>
          <w:jc w:val="center"/>
        </w:trPr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41848" w:rsidRPr="00603455" w:rsidRDefault="00041848" w:rsidP="00D57C2C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3455" w:rsidRDefault="00603455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55" w:rsidRPr="00603455" w:rsidRDefault="00603455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603455">
        <w:rPr>
          <w:rFonts w:ascii="Times New Roman" w:hAnsi="Times New Roman" w:cs="Times New Roman"/>
          <w:sz w:val="24"/>
          <w:szCs w:val="24"/>
        </w:rPr>
        <w:t>5–6 верных ответов — 1 балл, 7–8</w:t>
      </w:r>
      <w:r w:rsidR="00041848" w:rsidRPr="00603455">
        <w:rPr>
          <w:rFonts w:ascii="Times New Roman" w:hAnsi="Times New Roman" w:cs="Times New Roman"/>
          <w:sz w:val="24"/>
          <w:szCs w:val="24"/>
        </w:rPr>
        <w:softHyphen/>
        <w:t xml:space="preserve"> верных ответов — 2 балла,</w:t>
      </w:r>
      <w:r w:rsidRPr="00603455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603455">
        <w:rPr>
          <w:rFonts w:ascii="Times New Roman" w:hAnsi="Times New Roman" w:cs="Times New Roman"/>
          <w:sz w:val="24"/>
          <w:szCs w:val="24"/>
        </w:rPr>
        <w:t>9</w:t>
      </w:r>
      <w:r w:rsidR="00041848" w:rsidRPr="00603455">
        <w:rPr>
          <w:rFonts w:ascii="Times New Roman" w:hAnsi="Times New Roman" w:cs="Times New Roman"/>
          <w:sz w:val="24"/>
          <w:szCs w:val="24"/>
        </w:rPr>
        <w:softHyphen/>
        <w:t xml:space="preserve"> верных ответов — 3 балла, 10 верных ответов — 4 балла.</w:t>
      </w:r>
      <w:r w:rsidRPr="00603455">
        <w:rPr>
          <w:rFonts w:ascii="Times New Roman" w:hAnsi="Times New Roman" w:cs="Times New Roman"/>
          <w:sz w:val="24"/>
          <w:szCs w:val="24"/>
        </w:rPr>
        <w:t xml:space="preserve"> </w:t>
      </w:r>
      <w:r w:rsidRPr="00603455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Pr="0060345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Pr="00603455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12092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D12092">
        <w:rPr>
          <w:rFonts w:ascii="Times New Roman" w:hAnsi="Times New Roman" w:cs="Times New Roman"/>
          <w:b/>
          <w:bCs/>
          <w:sz w:val="32"/>
          <w:szCs w:val="32"/>
        </w:rPr>
        <w:t>2. Задания на ряды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2.1. Назовите общее понятие для </w:t>
      </w: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приведенных</w:t>
      </w:r>
      <w:proofErr w:type="gramEnd"/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ниже: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41848" w:rsidRPr="00DB60AA" w:rsidRDefault="00041848" w:rsidP="00D57C2C">
      <w:pPr>
        <w:spacing w:after="0"/>
        <w:jc w:val="left"/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DB60AA">
        <w:rPr>
          <w:rFonts w:ascii="Times New Roman" w:hAnsi="Times New Roman" w:cs="Times New Roman"/>
          <w:sz w:val="28"/>
          <w:szCs w:val="28"/>
        </w:rPr>
        <w:t>Наложение ареста на имущество, привод, обязательство о явке, вр</w:t>
      </w:r>
      <w:r w:rsidRPr="00DB60AA">
        <w:rPr>
          <w:rFonts w:ascii="Times New Roman" w:hAnsi="Times New Roman" w:cs="Times New Roman"/>
          <w:sz w:val="28"/>
          <w:szCs w:val="28"/>
        </w:rPr>
        <w:t>е</w:t>
      </w:r>
      <w:r w:rsidRPr="00DB60AA">
        <w:rPr>
          <w:rFonts w:ascii="Times New Roman" w:hAnsi="Times New Roman" w:cs="Times New Roman"/>
          <w:sz w:val="28"/>
          <w:szCs w:val="28"/>
        </w:rPr>
        <w:t>менное отстранение от должности.</w:t>
      </w:r>
    </w:p>
    <w:p w:rsidR="00041848" w:rsidRPr="00D12092" w:rsidRDefault="00D12092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D120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D12092">
        <w:rPr>
          <w:rFonts w:ascii="Times New Roman" w:hAnsi="Times New Roman" w:cs="Times New Roman"/>
          <w:i/>
          <w:sz w:val="28"/>
          <w:szCs w:val="28"/>
        </w:rPr>
        <w:t>Меры процессуального принуждения</w:t>
      </w:r>
    </w:p>
    <w:p w:rsidR="00041848" w:rsidRPr="008A2A64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DB60AA">
        <w:rPr>
          <w:rFonts w:ascii="Times New Roman" w:hAnsi="Times New Roman" w:cs="Times New Roman"/>
          <w:sz w:val="28"/>
          <w:szCs w:val="28"/>
        </w:rPr>
        <w:t>А. И. Герцен, Н. П. Огарев, Н. Г. Чернышевский, Н. К. Михайловский, П. Л. Лавров.</w:t>
      </w:r>
    </w:p>
    <w:p w:rsidR="00041848" w:rsidRPr="00E25605" w:rsidRDefault="00E25605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48" w:rsidRPr="00E25605">
        <w:rPr>
          <w:rFonts w:ascii="Times New Roman" w:hAnsi="Times New Roman" w:cs="Times New Roman"/>
          <w:i/>
          <w:sz w:val="28"/>
          <w:szCs w:val="28"/>
        </w:rPr>
        <w:t>Народничество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5B093C" w:rsidRDefault="005B093C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B093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848" w:rsidRPr="005B093C">
        <w:rPr>
          <w:rFonts w:ascii="Times New Roman" w:hAnsi="Times New Roman" w:cs="Times New Roman"/>
          <w:bCs/>
          <w:sz w:val="24"/>
          <w:szCs w:val="24"/>
        </w:rPr>
        <w:t>По одному баллу за верный ответ</w:t>
      </w:r>
      <w:r w:rsidRPr="005B09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848" w:rsidRPr="005B093C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2 б.</w:t>
      </w:r>
      <w:r w:rsidRPr="005B093C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2.2. Что является лишним</w:t>
      </w:r>
      <w:r w:rsidRPr="00DB60A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в каждом ряду? Лишнее выпишите и объя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ните, почему вы так решили.</w:t>
      </w: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Pr="00DB60AA">
        <w:rPr>
          <w:rFonts w:ascii="Times New Roman" w:hAnsi="Times New Roman" w:cs="Times New Roman"/>
          <w:sz w:val="28"/>
          <w:szCs w:val="28"/>
        </w:rPr>
        <w:t xml:space="preserve"> Рационализм, эмпиризм, сенсуализм,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консеквенциализм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>, интуитивизм, иррационализм.</w:t>
      </w:r>
    </w:p>
    <w:p w:rsidR="00041848" w:rsidRPr="00DB60AA" w:rsidRDefault="00D57C2C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1848" w:rsidRPr="00D57C2C">
        <w:rPr>
          <w:rFonts w:ascii="Times New Roman" w:hAnsi="Times New Roman" w:cs="Times New Roman"/>
          <w:i/>
          <w:sz w:val="28"/>
          <w:szCs w:val="28"/>
        </w:rPr>
        <w:t>Консеквенциализм</w:t>
      </w:r>
      <w:proofErr w:type="spellEnd"/>
      <w:r w:rsidR="00041848" w:rsidRPr="00D57C2C">
        <w:rPr>
          <w:rFonts w:ascii="Times New Roman" w:hAnsi="Times New Roman" w:cs="Times New Roman"/>
          <w:i/>
          <w:sz w:val="28"/>
          <w:szCs w:val="28"/>
        </w:rPr>
        <w:t>. Все остальные термины относятся к теории познания, а этот к этике.</w:t>
      </w: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DB60AA">
        <w:rPr>
          <w:rFonts w:ascii="Times New Roman" w:hAnsi="Times New Roman" w:cs="Times New Roman"/>
          <w:sz w:val="28"/>
          <w:szCs w:val="28"/>
        </w:rPr>
        <w:t xml:space="preserve">Завещание, доверенность,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депроприация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>, дарение.</w:t>
      </w:r>
    </w:p>
    <w:p w:rsidR="00041848" w:rsidRPr="00DB60AA" w:rsidRDefault="00D57C2C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>Дарение, это единственная двусторонняя сделка</w:t>
      </w:r>
      <w:r w:rsidR="00041848" w:rsidRPr="009D0527">
        <w:rPr>
          <w:rFonts w:ascii="Times New Roman" w:hAnsi="Times New Roman" w:cs="Times New Roman"/>
          <w:sz w:val="28"/>
          <w:szCs w:val="28"/>
        </w:rPr>
        <w:t>.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Pr="00DB60AA">
        <w:rPr>
          <w:rFonts w:ascii="Times New Roman" w:hAnsi="Times New Roman" w:cs="Times New Roman"/>
          <w:sz w:val="28"/>
          <w:szCs w:val="28"/>
        </w:rPr>
        <w:t>Повышение в должности, получение высшего образования, вступление в политическую партию, посвящение в религиозный сан, рост уровня дох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>дов.</w:t>
      </w:r>
    </w:p>
    <w:p w:rsidR="00041848" w:rsidRPr="009D0527" w:rsidRDefault="009D0527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>Вступление в политическую партию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41848" w:rsidRPr="009D0527">
        <w:rPr>
          <w:i/>
        </w:rPr>
        <w:t xml:space="preserve"> 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 xml:space="preserve"> кроме этого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 xml:space="preserve"> имеет признаки верт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>и</w:t>
      </w:r>
      <w:r w:rsidR="00041848" w:rsidRPr="009D0527">
        <w:rPr>
          <w:rFonts w:ascii="Times New Roman" w:hAnsi="Times New Roman" w:cs="Times New Roman"/>
          <w:i/>
          <w:sz w:val="28"/>
          <w:szCs w:val="28"/>
        </w:rPr>
        <w:t xml:space="preserve">кальной социальной мобильности, это — </w:t>
      </w:r>
      <w:proofErr w:type="gramStart"/>
      <w:r w:rsidR="00041848" w:rsidRPr="009D0527">
        <w:rPr>
          <w:rFonts w:ascii="Times New Roman" w:hAnsi="Times New Roman" w:cs="Times New Roman"/>
          <w:i/>
          <w:sz w:val="28"/>
          <w:szCs w:val="28"/>
        </w:rPr>
        <w:t>горизонтальная</w:t>
      </w:r>
      <w:proofErr w:type="gramEnd"/>
      <w:r w:rsidR="00041848" w:rsidRPr="009D0527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9D0527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2.2.4.</w:t>
      </w:r>
      <w:r w:rsidRPr="00DB60AA">
        <w:rPr>
          <w:rFonts w:ascii="Times New Roman" w:hAnsi="Times New Roman" w:cs="Times New Roman"/>
          <w:sz w:val="28"/>
          <w:szCs w:val="28"/>
        </w:rPr>
        <w:t xml:space="preserve"> Традиция, религия, закон, насилие.</w:t>
      </w:r>
    </w:p>
    <w:p w:rsidR="00041848" w:rsidRPr="007E7124" w:rsidRDefault="007E7124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209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48" w:rsidRPr="007E7124">
        <w:rPr>
          <w:rFonts w:ascii="Times New Roman" w:hAnsi="Times New Roman" w:cs="Times New Roman"/>
          <w:i/>
          <w:sz w:val="28"/>
          <w:szCs w:val="28"/>
        </w:rPr>
        <w:t>Насилие. Традиция, религия, закон – основания легитимности, насилие – т</w:t>
      </w:r>
      <w:r w:rsidR="00041848" w:rsidRPr="007E7124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7E7124">
        <w:rPr>
          <w:rFonts w:ascii="Times New Roman" w:hAnsi="Times New Roman" w:cs="Times New Roman"/>
          <w:i/>
          <w:sz w:val="28"/>
          <w:szCs w:val="28"/>
        </w:rPr>
        <w:t>ковым не является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7E7124" w:rsidRDefault="007E7124" w:rsidP="00D57C2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7124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7E7124">
        <w:rPr>
          <w:rFonts w:ascii="Times New Roman" w:hAnsi="Times New Roman" w:cs="Times New Roman"/>
          <w:sz w:val="24"/>
          <w:szCs w:val="24"/>
        </w:rPr>
        <w:t>По одному баллу за верное определение лишнего понятия и одному баллу за пояснение.</w:t>
      </w:r>
      <w:r w:rsidRPr="007E7124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7E7124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8 б.</w:t>
      </w:r>
      <w:r w:rsidRPr="007E712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6F0F5F" w:rsidRDefault="006F0F5F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3. Решите задачи</w:t>
      </w:r>
    </w:p>
    <w:p w:rsidR="00041848" w:rsidRPr="00DB60AA" w:rsidRDefault="00041848" w:rsidP="00D57C2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Default="006F0F5F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Задачи по праву</w:t>
      </w:r>
    </w:p>
    <w:p w:rsidR="006F0F5F" w:rsidRPr="00DB60AA" w:rsidRDefault="006F0F5F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Арина Петрова работала в ООО «Спортивный клуб» тренером по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кап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>эйре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>. В марте 2012 г. Арина ушла в декретный отпуск, по истечении которого ей был предоставлен отпуск по уходу за ребенком до достижения им возраста трех лет. Однако в конце апреля 2013 г. Арина позвонила в отдел кадров кл</w:t>
      </w:r>
      <w:r w:rsidRPr="00DB60AA">
        <w:rPr>
          <w:rFonts w:ascii="Times New Roman" w:hAnsi="Times New Roman" w:cs="Times New Roman"/>
          <w:sz w:val="28"/>
          <w:szCs w:val="28"/>
        </w:rPr>
        <w:t>у</w:t>
      </w:r>
      <w:r w:rsidRPr="00DB60AA">
        <w:rPr>
          <w:rFonts w:ascii="Times New Roman" w:hAnsi="Times New Roman" w:cs="Times New Roman"/>
          <w:sz w:val="28"/>
          <w:szCs w:val="28"/>
        </w:rPr>
        <w:t>ба и сообщила, что намерена выйти на работу с 1 мая 2013 года. Начальник отдела кадров Валентин Семенович предложил Арине на выбор место убо</w:t>
      </w:r>
      <w:r w:rsidRPr="00DB60AA">
        <w:rPr>
          <w:rFonts w:ascii="Times New Roman" w:hAnsi="Times New Roman" w:cs="Times New Roman"/>
          <w:sz w:val="28"/>
          <w:szCs w:val="28"/>
        </w:rPr>
        <w:t>р</w:t>
      </w:r>
      <w:r w:rsidRPr="00DB60AA">
        <w:rPr>
          <w:rFonts w:ascii="Times New Roman" w:hAnsi="Times New Roman" w:cs="Times New Roman"/>
          <w:sz w:val="28"/>
          <w:szCs w:val="28"/>
        </w:rPr>
        <w:t xml:space="preserve">щицы или тренера по спортивным танцам. Арина настаивала на том, чтобы ей была предоставлена работа тренера по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капоэйре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>. Валентин Семенович о</w:t>
      </w:r>
      <w:r w:rsidRPr="00DB60AA">
        <w:rPr>
          <w:rFonts w:ascii="Times New Roman" w:hAnsi="Times New Roman" w:cs="Times New Roman"/>
          <w:sz w:val="28"/>
          <w:szCs w:val="28"/>
        </w:rPr>
        <w:t>т</w:t>
      </w:r>
      <w:r w:rsidRPr="00DB60AA">
        <w:rPr>
          <w:rFonts w:ascii="Times New Roman" w:hAnsi="Times New Roman" w:cs="Times New Roman"/>
          <w:sz w:val="28"/>
          <w:szCs w:val="28"/>
        </w:rPr>
        <w:t xml:space="preserve">ветил, что должность тренера по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капойэре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была упразднена два месяца назад и что клуб вообще не обязан предоставлять 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Арине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какую бы то ни было р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>боту до достижения ее ребенком возраста трех лет.</w:t>
      </w:r>
    </w:p>
    <w:p w:rsidR="006F0F5F" w:rsidRDefault="006F0F5F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Какие юридические ошибки допущены героями задачи? Ответ обосну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те.</w:t>
      </w:r>
    </w:p>
    <w:p w:rsidR="006F0F5F" w:rsidRPr="006F0F5F" w:rsidRDefault="006F0F5F" w:rsidP="00D57C2C">
      <w:pPr>
        <w:spacing w:after="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F5F">
        <w:rPr>
          <w:rFonts w:ascii="Times New Roman" w:hAnsi="Times New Roman" w:cs="Times New Roman"/>
          <w:b/>
          <w:bCs/>
          <w:i/>
          <w:sz w:val="28"/>
          <w:szCs w:val="28"/>
        </w:rPr>
        <w:tab/>
        <w:t>Ответ:</w:t>
      </w:r>
    </w:p>
    <w:p w:rsidR="006F0F5F" w:rsidRDefault="00041848" w:rsidP="00D57C2C">
      <w:pPr>
        <w:spacing w:after="0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0F5F">
        <w:rPr>
          <w:rFonts w:ascii="Times New Roman" w:hAnsi="Times New Roman" w:cs="Times New Roman"/>
          <w:i/>
          <w:sz w:val="28"/>
          <w:szCs w:val="28"/>
        </w:rPr>
        <w:t xml:space="preserve">1) согласно ст. 256 ТК РФ, за работником сохраняется место работы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и должность на время отпуска по уходу за ребенком, следовательно,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>клуб об</w:t>
      </w:r>
      <w:r w:rsidRPr="006F0F5F">
        <w:rPr>
          <w:rFonts w:ascii="Times New Roman" w:hAnsi="Times New Roman" w:cs="Times New Roman"/>
          <w:i/>
          <w:sz w:val="28"/>
          <w:szCs w:val="28"/>
        </w:rPr>
        <w:t>я</w:t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зан был предоставить Арине место тренера по </w:t>
      </w:r>
      <w:proofErr w:type="spellStart"/>
      <w:r w:rsidRPr="006F0F5F">
        <w:rPr>
          <w:rFonts w:ascii="Times New Roman" w:hAnsi="Times New Roman" w:cs="Times New Roman"/>
          <w:i/>
          <w:sz w:val="28"/>
          <w:szCs w:val="28"/>
        </w:rPr>
        <w:t>капоэйре</w:t>
      </w:r>
      <w:proofErr w:type="spellEnd"/>
      <w:r w:rsidR="006F0F5F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6F0F5F" w:rsidRDefault="006F0F5F" w:rsidP="00D57C2C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F0F5F">
        <w:rPr>
          <w:rFonts w:ascii="Times New Roman" w:hAnsi="Times New Roman" w:cs="Times New Roman"/>
          <w:sz w:val="24"/>
          <w:szCs w:val="24"/>
        </w:rPr>
        <w:t>/</w:t>
      </w:r>
      <w:r w:rsidR="00041848" w:rsidRPr="006F0F5F">
        <w:rPr>
          <w:rFonts w:ascii="Times New Roman" w:hAnsi="Times New Roman" w:cs="Times New Roman"/>
          <w:sz w:val="24"/>
          <w:szCs w:val="24"/>
        </w:rPr>
        <w:t>1</w:t>
      </w:r>
      <w:r w:rsidRPr="006F0F5F">
        <w:rPr>
          <w:rFonts w:ascii="Times New Roman" w:hAnsi="Times New Roman" w:cs="Times New Roman"/>
          <w:sz w:val="24"/>
          <w:szCs w:val="24"/>
        </w:rPr>
        <w:t>балл/</w:t>
      </w:r>
    </w:p>
    <w:p w:rsidR="006F0F5F" w:rsidRDefault="006F0F5F" w:rsidP="00D57C2C">
      <w:pPr>
        <w:spacing w:after="0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41848" w:rsidRDefault="00041848" w:rsidP="00D57C2C">
      <w:pPr>
        <w:spacing w:after="0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0F5F">
        <w:rPr>
          <w:rFonts w:ascii="Times New Roman" w:hAnsi="Times New Roman" w:cs="Times New Roman"/>
          <w:i/>
          <w:sz w:val="28"/>
          <w:szCs w:val="28"/>
        </w:rPr>
        <w:t xml:space="preserve">2) в силу указанного выше положения ст. 256 ТК РФ, упразднение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должности тренера по </w:t>
      </w:r>
      <w:proofErr w:type="spellStart"/>
      <w:r w:rsidRPr="006F0F5F">
        <w:rPr>
          <w:rFonts w:ascii="Times New Roman" w:hAnsi="Times New Roman" w:cs="Times New Roman"/>
          <w:i/>
          <w:sz w:val="28"/>
          <w:szCs w:val="28"/>
        </w:rPr>
        <w:t>капоэйре</w:t>
      </w:r>
      <w:proofErr w:type="spellEnd"/>
      <w:r w:rsidRPr="006F0F5F">
        <w:rPr>
          <w:rFonts w:ascii="Times New Roman" w:hAnsi="Times New Roman" w:cs="Times New Roman"/>
          <w:i/>
          <w:sz w:val="28"/>
          <w:szCs w:val="28"/>
        </w:rPr>
        <w:t xml:space="preserve"> является в данном случае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незаконным, так как было осуществлено в период нахождения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работника, занимающего эту должность, в отпуске по уходу за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>ребенком</w:t>
      </w:r>
      <w:r w:rsidR="006F0F5F">
        <w:rPr>
          <w:rFonts w:ascii="Times New Roman" w:hAnsi="Times New Roman" w:cs="Times New Roman"/>
          <w:i/>
          <w:sz w:val="28"/>
          <w:szCs w:val="28"/>
        </w:rPr>
        <w:t>.</w:t>
      </w:r>
    </w:p>
    <w:p w:rsidR="006F0F5F" w:rsidRPr="006F0F5F" w:rsidRDefault="006F0F5F" w:rsidP="006F0F5F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F0F5F">
        <w:rPr>
          <w:rFonts w:ascii="Times New Roman" w:hAnsi="Times New Roman" w:cs="Times New Roman"/>
          <w:sz w:val="24"/>
          <w:szCs w:val="24"/>
        </w:rPr>
        <w:t>/1балл/</w:t>
      </w:r>
    </w:p>
    <w:p w:rsidR="006F0F5F" w:rsidRPr="006F0F5F" w:rsidRDefault="006F0F5F" w:rsidP="00D57C2C">
      <w:pPr>
        <w:spacing w:after="0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F0F5F" w:rsidRPr="006F0F5F" w:rsidRDefault="00041848" w:rsidP="00D57C2C">
      <w:pPr>
        <w:spacing w:after="0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0F5F">
        <w:rPr>
          <w:rFonts w:ascii="Times New Roman" w:hAnsi="Times New Roman" w:cs="Times New Roman"/>
          <w:i/>
          <w:sz w:val="28"/>
          <w:szCs w:val="28"/>
        </w:rPr>
        <w:t xml:space="preserve">3) согласно ст. 256 ТК РФ, работник не обязан использовать отпуск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по уходу за ребенком полностью, работник вправе </w:t>
      </w:r>
      <w:proofErr w:type="gramStart"/>
      <w:r w:rsidRPr="006F0F5F">
        <w:rPr>
          <w:rFonts w:ascii="Times New Roman" w:hAnsi="Times New Roman" w:cs="Times New Roman"/>
          <w:i/>
          <w:sz w:val="28"/>
          <w:szCs w:val="28"/>
        </w:rPr>
        <w:t>по своему</w:t>
      </w:r>
      <w:proofErr w:type="gramEnd"/>
      <w:r w:rsidRPr="006F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>усмотрению и</w:t>
      </w:r>
      <w:r w:rsidRPr="006F0F5F">
        <w:rPr>
          <w:rFonts w:ascii="Times New Roman" w:hAnsi="Times New Roman" w:cs="Times New Roman"/>
          <w:i/>
          <w:sz w:val="28"/>
          <w:szCs w:val="28"/>
        </w:rPr>
        <w:t>с</w:t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пользовать только часть отпуска и выйти на работу </w:t>
      </w:r>
      <w:r w:rsidR="006F0F5F">
        <w:rPr>
          <w:rFonts w:ascii="Times New Roman" w:hAnsi="Times New Roman" w:cs="Times New Roman"/>
          <w:i/>
          <w:sz w:val="28"/>
          <w:szCs w:val="28"/>
        </w:rPr>
        <w:tab/>
      </w:r>
      <w:r w:rsidRPr="006F0F5F">
        <w:rPr>
          <w:rFonts w:ascii="Times New Roman" w:hAnsi="Times New Roman" w:cs="Times New Roman"/>
          <w:i/>
          <w:sz w:val="28"/>
          <w:szCs w:val="28"/>
        </w:rPr>
        <w:t xml:space="preserve">"досрочно" </w:t>
      </w:r>
    </w:p>
    <w:p w:rsidR="006F0F5F" w:rsidRPr="006F0F5F" w:rsidRDefault="006F0F5F" w:rsidP="006F0F5F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F0F5F">
        <w:rPr>
          <w:rFonts w:ascii="Times New Roman" w:hAnsi="Times New Roman" w:cs="Times New Roman"/>
          <w:sz w:val="24"/>
          <w:szCs w:val="24"/>
        </w:rPr>
        <w:t>/1балл/</w:t>
      </w:r>
    </w:p>
    <w:p w:rsidR="00041848" w:rsidRPr="00DB60AA" w:rsidRDefault="00041848" w:rsidP="00D57C2C">
      <w:pPr>
        <w:spacing w:after="0"/>
        <w:ind w:firstLine="709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Гражданин Водкин, отец двоих несовершеннолетних детей, злоуп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>треблял алкогольными напитками, чем ставил свою семью в сложное мат</w:t>
      </w:r>
      <w:r w:rsidRPr="00DB60AA">
        <w:rPr>
          <w:rFonts w:ascii="Times New Roman" w:hAnsi="Times New Roman" w:cs="Times New Roman"/>
          <w:sz w:val="28"/>
          <w:szCs w:val="28"/>
        </w:rPr>
        <w:t>е</w:t>
      </w:r>
      <w:r w:rsidRPr="00DB60AA">
        <w:rPr>
          <w:rFonts w:ascii="Times New Roman" w:hAnsi="Times New Roman" w:cs="Times New Roman"/>
          <w:sz w:val="28"/>
          <w:szCs w:val="28"/>
        </w:rPr>
        <w:t>риальное положение. Жена Водкина — Дарья Молокова, устав мириться со сложившейся ситуацией, обратилась с заявлением в суд о лишении Водкина дееспособности и родительских прав. Суд, удовлетворив требование о лиш</w:t>
      </w:r>
      <w:r w:rsidRPr="00DB60AA">
        <w:rPr>
          <w:rFonts w:ascii="Times New Roman" w:hAnsi="Times New Roman" w:cs="Times New Roman"/>
          <w:sz w:val="28"/>
          <w:szCs w:val="28"/>
        </w:rPr>
        <w:t>е</w:t>
      </w:r>
      <w:r w:rsidRPr="00DB60AA">
        <w:rPr>
          <w:rFonts w:ascii="Times New Roman" w:hAnsi="Times New Roman" w:cs="Times New Roman"/>
          <w:sz w:val="28"/>
          <w:szCs w:val="28"/>
        </w:rPr>
        <w:t>нии Водкина дееспособности, указал, что родительских прав он лишается а</w:t>
      </w:r>
      <w:r w:rsidRPr="00DB60AA">
        <w:rPr>
          <w:rFonts w:ascii="Times New Roman" w:hAnsi="Times New Roman" w:cs="Times New Roman"/>
          <w:sz w:val="28"/>
          <w:szCs w:val="28"/>
        </w:rPr>
        <w:t>в</w:t>
      </w:r>
      <w:r w:rsidRPr="00DB60AA">
        <w:rPr>
          <w:rFonts w:ascii="Times New Roman" w:hAnsi="Times New Roman" w:cs="Times New Roman"/>
          <w:sz w:val="28"/>
          <w:szCs w:val="28"/>
        </w:rPr>
        <w:t>томатически, так как лишается всех прав, став недееспособным, тем более что он лишен дееспособности в связи со злоупотреблением алкогольными напитками, а это одно из оснований для лишения родительских прав.</w:t>
      </w:r>
    </w:p>
    <w:p w:rsidR="0085475C" w:rsidRDefault="0085475C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Исправьте ошибки суда. Ответ обоснуйте.</w:t>
      </w:r>
    </w:p>
    <w:p w:rsidR="0085475C" w:rsidRDefault="0085475C" w:rsidP="00D57C2C">
      <w:pPr>
        <w:spacing w:after="0"/>
        <w:jc w:val="left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5475C" w:rsidRPr="0085475C" w:rsidRDefault="0085475C" w:rsidP="00D57C2C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5475C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041848" w:rsidRPr="0085475C" w:rsidRDefault="00264CE7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Злоупотребление алкогольными напитками, чем семья ставится 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сложное материальное положение, не является основанием для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признания гражданина недееспособным. Это основание для признания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гражданина ограниченно </w:t>
      </w:r>
      <w:proofErr w:type="gramStart"/>
      <w:r w:rsidR="00041848" w:rsidRPr="0085475C">
        <w:rPr>
          <w:rFonts w:ascii="Times New Roman" w:hAnsi="Times New Roman" w:cs="Times New Roman"/>
          <w:i/>
          <w:sz w:val="28"/>
          <w:szCs w:val="28"/>
        </w:rPr>
        <w:t>д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е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еспособным</w:t>
      </w:r>
      <w:proofErr w:type="gramEnd"/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 (1).</w:t>
      </w:r>
    </w:p>
    <w:p w:rsidR="00041848" w:rsidRPr="0085475C" w:rsidRDefault="00264CE7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Ни признание гражданина недееспособным, ни признание гражданина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огр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ниченно дееспособным не лишает автоматически гражданина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родительских прав, т.к. данное признание влияет лишь 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гражданскую дееспособность, т.е. способность своими действиями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приобретать и осуществлять гражда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н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ские права и обязанности.(2,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без обоснования — 0)</w:t>
      </w:r>
    </w:p>
    <w:p w:rsidR="00041848" w:rsidRPr="0085475C" w:rsidRDefault="00264CE7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Злоупотребление алкогольными напитками не является основанием для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л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и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шения родительских прав. Основанием является хронический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алкоголизм и наркомания. (2)</w:t>
      </w:r>
    </w:p>
    <w:p w:rsidR="00041848" w:rsidRPr="0085475C" w:rsidRDefault="00264CE7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Одновременно вопрос о лишении родительских прав и о признании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гражд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нина </w:t>
      </w:r>
      <w:proofErr w:type="gramStart"/>
      <w:r w:rsidR="00041848" w:rsidRPr="0085475C">
        <w:rPr>
          <w:rFonts w:ascii="Times New Roman" w:hAnsi="Times New Roman" w:cs="Times New Roman"/>
          <w:i/>
          <w:sz w:val="28"/>
          <w:szCs w:val="28"/>
        </w:rPr>
        <w:t>недееспособным</w:t>
      </w:r>
      <w:proofErr w:type="gramEnd"/>
      <w:r w:rsidR="00041848" w:rsidRPr="0085475C">
        <w:rPr>
          <w:rFonts w:ascii="Times New Roman" w:hAnsi="Times New Roman" w:cs="Times New Roman"/>
          <w:i/>
          <w:sz w:val="28"/>
          <w:szCs w:val="28"/>
        </w:rPr>
        <w:t xml:space="preserve"> рассматриваться не может, т.к. одно из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5475C">
        <w:rPr>
          <w:rFonts w:ascii="Times New Roman" w:hAnsi="Times New Roman" w:cs="Times New Roman"/>
          <w:i/>
          <w:sz w:val="28"/>
          <w:szCs w:val="28"/>
        </w:rPr>
        <w:t>них исковое производство, а другое — особое (2).</w:t>
      </w: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41848" w:rsidRPr="009408AF" w:rsidRDefault="009408AF" w:rsidP="00D57C2C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041848" w:rsidRPr="009408AF"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правовые задачи — 11 б.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264CE7" w:rsidRDefault="00264CE7" w:rsidP="00264CE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64CE7" w:rsidRPr="00750015" w:rsidRDefault="00041848" w:rsidP="00264CE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50015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750015">
        <w:rPr>
          <w:rFonts w:ascii="Times New Roman" w:hAnsi="Times New Roman" w:cs="Times New Roman"/>
          <w:sz w:val="28"/>
          <w:szCs w:val="28"/>
        </w:rPr>
        <w:t xml:space="preserve"> </w:t>
      </w:r>
      <w:r w:rsidRPr="00750015">
        <w:rPr>
          <w:rFonts w:ascii="Times New Roman" w:hAnsi="Times New Roman" w:cs="Times New Roman"/>
          <w:b/>
          <w:bCs/>
          <w:sz w:val="28"/>
          <w:szCs w:val="28"/>
        </w:rPr>
        <w:t>Логическая задача</w:t>
      </w:r>
    </w:p>
    <w:p w:rsidR="00264CE7" w:rsidRDefault="00264CE7" w:rsidP="00264CE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264CE7" w:rsidRDefault="00041848" w:rsidP="00264CE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«Студенты». </w:t>
      </w:r>
      <w:r w:rsidRPr="00DB60AA">
        <w:rPr>
          <w:rFonts w:ascii="Times New Roman" w:hAnsi="Times New Roman" w:cs="Times New Roman"/>
          <w:sz w:val="28"/>
          <w:szCs w:val="28"/>
        </w:rPr>
        <w:t>В одной группе учатся Андрей, Николай, Михаил и Р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 xml:space="preserve">ман. Они занимаются различными видами спорта: футбол, регби, плавание, шахматы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0AA">
        <w:rPr>
          <w:rFonts w:ascii="Times New Roman" w:hAnsi="Times New Roman" w:cs="Times New Roman"/>
          <w:sz w:val="28"/>
          <w:szCs w:val="28"/>
        </w:rPr>
        <w:t xml:space="preserve">каждый только одним). Также они знают иностранные языки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>н</w:t>
      </w:r>
      <w:r w:rsidRPr="00DB60AA">
        <w:rPr>
          <w:rFonts w:ascii="Times New Roman" w:hAnsi="Times New Roman" w:cs="Times New Roman"/>
          <w:sz w:val="28"/>
          <w:szCs w:val="28"/>
        </w:rPr>
        <w:t>глийский, французский, немецкий, испанский), но каждый только один. И</w:t>
      </w:r>
      <w:r w:rsidRPr="00DB60AA">
        <w:rPr>
          <w:rFonts w:ascii="Times New Roman" w:hAnsi="Times New Roman" w:cs="Times New Roman"/>
          <w:sz w:val="28"/>
          <w:szCs w:val="28"/>
        </w:rPr>
        <w:t>з</w:t>
      </w:r>
      <w:r w:rsidRPr="00DB60AA">
        <w:rPr>
          <w:rFonts w:ascii="Times New Roman" w:hAnsi="Times New Roman" w:cs="Times New Roman"/>
          <w:sz w:val="28"/>
          <w:szCs w:val="28"/>
        </w:rPr>
        <w:t>вестно, что:</w:t>
      </w:r>
    </w:p>
    <w:p w:rsidR="00041848" w:rsidRPr="00DB60AA" w:rsidRDefault="00041848" w:rsidP="00D57C2C">
      <w:pPr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Михаил знает французский язык, но не умеет играть в шахматы.</w:t>
      </w:r>
    </w:p>
    <w:p w:rsidR="00041848" w:rsidRPr="00DB60AA" w:rsidRDefault="00041848" w:rsidP="00D57C2C">
      <w:pPr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Пловец говорит по-испански.</w:t>
      </w:r>
    </w:p>
    <w:p w:rsidR="00041848" w:rsidRPr="00DB60AA" w:rsidRDefault="00041848" w:rsidP="00D57C2C">
      <w:pPr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Николай никогда не держал мяч в руках и не знает английского.</w:t>
      </w:r>
    </w:p>
    <w:p w:rsidR="00041848" w:rsidRPr="00DB60AA" w:rsidRDefault="00041848" w:rsidP="00D57C2C">
      <w:pPr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Андрей не знает ни английского, ни немецкого.</w:t>
      </w:r>
    </w:p>
    <w:p w:rsidR="00041848" w:rsidRPr="00DB60AA" w:rsidRDefault="00041848" w:rsidP="00D57C2C">
      <w:pPr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Регбист не говорит по-французски.</w:t>
      </w:r>
    </w:p>
    <w:p w:rsidR="00264CE7" w:rsidRDefault="00264CE7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Определите, кто каким </w:t>
      </w: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спортом</w:t>
      </w:r>
      <w:proofErr w:type="gramEnd"/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занимается и </w:t>
      </w: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язык знает. Обо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нуйте свои ответы.</w:t>
      </w:r>
    </w:p>
    <w:p w:rsidR="00264CE7" w:rsidRDefault="00264CE7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64CE7" w:rsidRPr="00230DCD" w:rsidRDefault="00230DCD" w:rsidP="00D57C2C">
      <w:pPr>
        <w:spacing w:after="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264CE7" w:rsidRPr="00230DCD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p w:rsidR="00041848" w:rsidRPr="00230DCD" w:rsidRDefault="00041848" w:rsidP="00D57C2C">
      <w:pPr>
        <w:spacing w:after="0"/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30DCD">
        <w:rPr>
          <w:rFonts w:ascii="Times New Roman" w:hAnsi="Times New Roman" w:cs="Times New Roman"/>
          <w:sz w:val="28"/>
          <w:szCs w:val="28"/>
        </w:rPr>
        <w:t xml:space="preserve"> </w:t>
      </w:r>
      <w:r w:rsidRPr="00230DCD">
        <w:rPr>
          <w:rFonts w:ascii="Times New Roman" w:hAnsi="Times New Roman" w:cs="Times New Roman"/>
          <w:sz w:val="28"/>
          <w:szCs w:val="28"/>
        </w:rPr>
        <w:tab/>
      </w:r>
      <w:r w:rsidRPr="00230DCD">
        <w:rPr>
          <w:rFonts w:ascii="Times New Roman" w:hAnsi="Times New Roman" w:cs="Times New Roman"/>
          <w:i/>
          <w:sz w:val="28"/>
          <w:szCs w:val="28"/>
        </w:rPr>
        <w:t>Андрей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Плавание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Испанский</w:t>
      </w:r>
    </w:p>
    <w:p w:rsidR="00041848" w:rsidRPr="00230DCD" w:rsidRDefault="00041848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30DCD">
        <w:rPr>
          <w:rFonts w:ascii="Times New Roman" w:hAnsi="Times New Roman" w:cs="Times New Roman"/>
          <w:i/>
          <w:sz w:val="28"/>
          <w:szCs w:val="28"/>
        </w:rPr>
        <w:tab/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Николай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Шахматы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Немецкий</w:t>
      </w:r>
    </w:p>
    <w:p w:rsidR="00041848" w:rsidRPr="00230DCD" w:rsidRDefault="00041848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30DCD">
        <w:rPr>
          <w:rFonts w:ascii="Times New Roman" w:hAnsi="Times New Roman" w:cs="Times New Roman"/>
          <w:i/>
          <w:sz w:val="28"/>
          <w:szCs w:val="28"/>
        </w:rPr>
        <w:tab/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Михаил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Футбол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Французский</w:t>
      </w:r>
    </w:p>
    <w:p w:rsidR="00041848" w:rsidRPr="00230DCD" w:rsidRDefault="00041848" w:rsidP="00D57C2C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30DCD">
        <w:rPr>
          <w:rFonts w:ascii="Times New Roman" w:hAnsi="Times New Roman" w:cs="Times New Roman"/>
          <w:i/>
          <w:sz w:val="28"/>
          <w:szCs w:val="28"/>
        </w:rPr>
        <w:tab/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Роман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Регби</w:t>
      </w:r>
      <w:r w:rsidRPr="00230DCD">
        <w:rPr>
          <w:rFonts w:ascii="Times New Roman" w:hAnsi="Times New Roman" w:cs="Times New Roman"/>
          <w:i/>
          <w:sz w:val="28"/>
          <w:szCs w:val="28"/>
        </w:rPr>
        <w:tab/>
      </w:r>
      <w:r w:rsidRPr="00230DCD">
        <w:rPr>
          <w:rFonts w:ascii="Times New Roman" w:hAnsi="Times New Roman" w:cs="Times New Roman"/>
          <w:i/>
          <w:sz w:val="28"/>
          <w:szCs w:val="28"/>
        </w:rPr>
        <w:tab/>
        <w:t>Английский</w:t>
      </w: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230DCD" w:rsidRDefault="00230DCD" w:rsidP="00D57C2C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30DC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041848" w:rsidRPr="00230DCD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8 б.</w:t>
      </w:r>
      <w:r w:rsidRPr="00230DC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Pr="00DB60AA" w:rsidRDefault="00041848" w:rsidP="00D57C2C">
      <w:pPr>
        <w:spacing w:after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848" w:rsidRPr="00750015" w:rsidRDefault="00041848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0015">
        <w:rPr>
          <w:rFonts w:ascii="Times New Roman" w:hAnsi="Times New Roman" w:cs="Times New Roman"/>
          <w:b/>
          <w:bCs/>
          <w:sz w:val="28"/>
          <w:szCs w:val="28"/>
        </w:rPr>
        <w:t>3.3. Решите экономические задачи.</w:t>
      </w:r>
    </w:p>
    <w:p w:rsidR="00750015" w:rsidRDefault="00750015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15" w:rsidRDefault="00041848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Профессор экономики Иван Иванович Иванов работает в вузе и пол</w:t>
      </w:r>
      <w:r w:rsidRPr="00DB60AA">
        <w:rPr>
          <w:rFonts w:ascii="Times New Roman" w:hAnsi="Times New Roman" w:cs="Times New Roman"/>
          <w:sz w:val="28"/>
          <w:szCs w:val="28"/>
        </w:rPr>
        <w:t>у</w:t>
      </w:r>
      <w:r w:rsidRPr="00DB60AA">
        <w:rPr>
          <w:rFonts w:ascii="Times New Roman" w:hAnsi="Times New Roman" w:cs="Times New Roman"/>
          <w:sz w:val="28"/>
          <w:szCs w:val="28"/>
        </w:rPr>
        <w:t>чает зарплату в размере 120</w:t>
      </w:r>
      <w:r w:rsidRPr="00DB6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60AA">
        <w:rPr>
          <w:rFonts w:ascii="Times New Roman" w:hAnsi="Times New Roman" w:cs="Times New Roman"/>
          <w:sz w:val="28"/>
          <w:szCs w:val="28"/>
        </w:rPr>
        <w:t>000</w:t>
      </w:r>
      <w:r w:rsidRPr="00DB6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60AA">
        <w:rPr>
          <w:rFonts w:ascii="Times New Roman" w:hAnsi="Times New Roman" w:cs="Times New Roman"/>
          <w:sz w:val="28"/>
          <w:szCs w:val="28"/>
        </w:rPr>
        <w:t>рублей в месяц. Вместо этого он мог бы р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>ботать директором финансового департамента средней компании и получать зарплату в размере 150</w:t>
      </w:r>
      <w:r w:rsidRPr="00DB6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60AA">
        <w:rPr>
          <w:rFonts w:ascii="Times New Roman" w:hAnsi="Times New Roman" w:cs="Times New Roman"/>
          <w:sz w:val="28"/>
          <w:szCs w:val="28"/>
        </w:rPr>
        <w:t>000</w:t>
      </w:r>
      <w:r w:rsidRPr="00DB6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60AA">
        <w:rPr>
          <w:rFonts w:ascii="Times New Roman" w:hAnsi="Times New Roman" w:cs="Times New Roman"/>
          <w:sz w:val="28"/>
          <w:szCs w:val="28"/>
        </w:rPr>
        <w:t>рублей. За несколько лет бурного экономического роста зарплаты профессоров экономики выросли на 20%, а зарплаты рабо</w:t>
      </w:r>
      <w:r w:rsidRPr="00DB60AA">
        <w:rPr>
          <w:rFonts w:ascii="Times New Roman" w:hAnsi="Times New Roman" w:cs="Times New Roman"/>
          <w:sz w:val="28"/>
          <w:szCs w:val="28"/>
        </w:rPr>
        <w:t>т</w:t>
      </w:r>
      <w:r w:rsidRPr="00DB60AA">
        <w:rPr>
          <w:rFonts w:ascii="Times New Roman" w:hAnsi="Times New Roman" w:cs="Times New Roman"/>
          <w:sz w:val="28"/>
          <w:szCs w:val="28"/>
        </w:rPr>
        <w:t xml:space="preserve">ников финансовых департаментов выросли на 40%. </w:t>
      </w:r>
    </w:p>
    <w:p w:rsidR="00750015" w:rsidRDefault="00750015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Произведите необход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мые расчеты и определите, КАК и НА СКОЛЬКО процентов изменились альтернативные издержки Ивана Ивановича Иванова за годы эконом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ческого роста?</w:t>
      </w:r>
    </w:p>
    <w:p w:rsidR="00750015" w:rsidRDefault="00750015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41848" w:rsidRPr="00750015" w:rsidRDefault="0078046E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0015"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750015" w:rsidRPr="0075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750015">
        <w:rPr>
          <w:rFonts w:ascii="Times New Roman" w:hAnsi="Times New Roman" w:cs="Times New Roman"/>
          <w:i/>
          <w:sz w:val="28"/>
          <w:szCs w:val="28"/>
        </w:rPr>
        <w:t>Увеличились на 120%</w:t>
      </w:r>
      <w:r w:rsidR="00750015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DB60AA" w:rsidRDefault="00041848" w:rsidP="00D57C2C">
      <w:pPr>
        <w:pStyle w:val="ac"/>
        <w:spacing w:after="0"/>
        <w:ind w:left="0"/>
        <w:jc w:val="left"/>
        <w:rPr>
          <w:rFonts w:ascii="Times New Roman" w:hAnsi="Times New Roman" w:cs="Times New Roman"/>
          <w:i/>
          <w:iCs/>
          <w:sz w:val="16"/>
          <w:szCs w:val="16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3.3.2. Произведите необходимые расчеты и </w:t>
      </w: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определите</w:t>
      </w:r>
      <w:proofErr w:type="gramEnd"/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как изменился реальный доход, если в течение периода инфляция составила 200%, а номинальный доход увеличился вдвое?</w:t>
      </w:r>
    </w:p>
    <w:p w:rsidR="00750015" w:rsidRDefault="00750015" w:rsidP="00D57C2C">
      <w:pPr>
        <w:spacing w:after="0" w:line="240" w:lineRule="auto"/>
        <w:jc w:val="left"/>
        <w:rPr>
          <w:rFonts w:ascii="Times New Roman" w:hAnsi="Times New Roman" w:cs="Times New Roman"/>
          <w:snapToGrid w:val="0"/>
          <w:sz w:val="28"/>
          <w:szCs w:val="28"/>
          <w:highlight w:val="yellow"/>
          <w:u w:val="single"/>
        </w:rPr>
      </w:pPr>
    </w:p>
    <w:p w:rsidR="00041848" w:rsidRPr="00750015" w:rsidRDefault="0078046E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0015"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750015" w:rsidRPr="0075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750015">
        <w:rPr>
          <w:rFonts w:ascii="Times New Roman" w:hAnsi="Times New Roman" w:cs="Times New Roman"/>
          <w:i/>
          <w:snapToGrid w:val="0"/>
          <w:sz w:val="28"/>
          <w:szCs w:val="28"/>
        </w:rPr>
        <w:t>Снизился в 1.5 раза</w:t>
      </w:r>
      <w:r w:rsidR="00750015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F9449E" w:rsidRDefault="00F9449E" w:rsidP="00D57C2C">
      <w:pPr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41848" w:rsidRPr="00F9449E">
        <w:rPr>
          <w:rFonts w:ascii="Times New Roman" w:hAnsi="Times New Roman" w:cs="Times New Roman"/>
          <w:bCs/>
          <w:sz w:val="24"/>
          <w:szCs w:val="24"/>
        </w:rPr>
        <w:t>За экономические задачи по два балла за ответ и обоснование.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F9449E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449E">
        <w:rPr>
          <w:rFonts w:ascii="Times New Roman" w:hAnsi="Times New Roman" w:cs="Times New Roman"/>
          <w:b/>
          <w:bCs/>
          <w:sz w:val="28"/>
          <w:szCs w:val="28"/>
        </w:rPr>
        <w:t>4. Вставьте понятие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 xml:space="preserve">………………. </w:t>
      </w:r>
      <w:r w:rsidRPr="00DB60AA">
        <w:rPr>
          <w:rFonts w:ascii="Times New Roman" w:hAnsi="Times New Roman" w:cs="Times New Roman"/>
          <w:sz w:val="28"/>
          <w:szCs w:val="28"/>
        </w:rPr>
        <w:t>— подписание премьер-министром или уполномоче</w:t>
      </w:r>
      <w:r w:rsidRPr="00DB60AA">
        <w:rPr>
          <w:rFonts w:ascii="Times New Roman" w:hAnsi="Times New Roman" w:cs="Times New Roman"/>
          <w:sz w:val="28"/>
          <w:szCs w:val="28"/>
        </w:rPr>
        <w:t>н</w:t>
      </w:r>
      <w:r w:rsidRPr="00DB60AA">
        <w:rPr>
          <w:rFonts w:ascii="Times New Roman" w:hAnsi="Times New Roman" w:cs="Times New Roman"/>
          <w:sz w:val="28"/>
          <w:szCs w:val="28"/>
        </w:rPr>
        <w:t>ным министром нормативного акта главы государства или парламента, пр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дающее этому акту юридическую силу.</w:t>
      </w:r>
    </w:p>
    <w:p w:rsidR="00F9449E" w:rsidRPr="00DB60AA" w:rsidRDefault="0078046E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78046E">
        <w:rPr>
          <w:rFonts w:ascii="Times New Roman" w:hAnsi="Times New Roman" w:cs="Times New Roman"/>
          <w:i/>
          <w:sz w:val="28"/>
          <w:szCs w:val="28"/>
        </w:rPr>
        <w:t>Контрасигнатура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F9449E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 —</w:t>
      </w:r>
      <w:r w:rsidRPr="00DB60AA">
        <w:rPr>
          <w:rFonts w:ascii="Times New Roman" w:hAnsi="Times New Roman" w:cs="Times New Roman"/>
          <w:sz w:val="28"/>
          <w:szCs w:val="28"/>
        </w:rPr>
        <w:t xml:space="preserve"> в переводе с латинского этот термин дословно обознач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 xml:space="preserve">ет: «подлежащая распространению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0AA">
        <w:rPr>
          <w:rFonts w:ascii="Times New Roman" w:hAnsi="Times New Roman" w:cs="Times New Roman"/>
          <w:sz w:val="28"/>
          <w:szCs w:val="28"/>
        </w:rPr>
        <w:t>вера)»; в современном социально-гуманитарном лексиконе так называют систематическое распространение фактов, визуальных или пластических образов, аргументов, слухов для во</w:t>
      </w:r>
      <w:r w:rsidRPr="00DB60AA">
        <w:rPr>
          <w:rFonts w:ascii="Times New Roman" w:hAnsi="Times New Roman" w:cs="Times New Roman"/>
          <w:sz w:val="28"/>
          <w:szCs w:val="28"/>
        </w:rPr>
        <w:t>з</w:t>
      </w:r>
      <w:r w:rsidRPr="00DB60AA">
        <w:rPr>
          <w:rFonts w:ascii="Times New Roman" w:hAnsi="Times New Roman" w:cs="Times New Roman"/>
          <w:sz w:val="28"/>
          <w:szCs w:val="28"/>
        </w:rPr>
        <w:t>действия на общественное мнение.</w:t>
      </w:r>
      <w:proofErr w:type="gramEnd"/>
    </w:p>
    <w:p w:rsidR="00041848" w:rsidRPr="00DB60AA" w:rsidRDefault="00937CBF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F9449E" w:rsidRPr="00937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49E" w:rsidRPr="00937CBF">
        <w:rPr>
          <w:rFonts w:ascii="Times New Roman" w:hAnsi="Times New Roman" w:cs="Times New Roman"/>
          <w:i/>
          <w:sz w:val="28"/>
          <w:szCs w:val="28"/>
        </w:rPr>
        <w:t>Пропаганда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z w:val="28"/>
          <w:szCs w:val="28"/>
        </w:rPr>
        <w:t> — непосредственное постижение истины без логического ан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>лиза, основанное на воображении, предшествующем опыте, «чутье».</w:t>
      </w:r>
    </w:p>
    <w:p w:rsidR="00F9449E" w:rsidRPr="00DB60AA" w:rsidRDefault="00AE6507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AE6507">
        <w:rPr>
          <w:rFonts w:ascii="Times New Roman" w:hAnsi="Times New Roman" w:cs="Times New Roman"/>
          <w:i/>
          <w:sz w:val="28"/>
          <w:szCs w:val="28"/>
        </w:rPr>
        <w:t>Интуиция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z w:val="28"/>
          <w:szCs w:val="28"/>
        </w:rPr>
        <w:t> — социальная группа, в которую включают представителей социального дна.</w:t>
      </w:r>
    </w:p>
    <w:p w:rsidR="00F9449E" w:rsidRPr="00E52C27" w:rsidRDefault="00E52C27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E52C27">
        <w:rPr>
          <w:rFonts w:ascii="Times New Roman" w:hAnsi="Times New Roman" w:cs="Times New Roman"/>
          <w:i/>
          <w:sz w:val="28"/>
          <w:szCs w:val="28"/>
        </w:rPr>
        <w:t>Люмпены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pacing w:val="-6"/>
          <w:sz w:val="28"/>
          <w:szCs w:val="28"/>
        </w:rPr>
        <w:t xml:space="preserve"> — </w:t>
      </w:r>
      <w:r w:rsidRPr="00DB60AA">
        <w:rPr>
          <w:rFonts w:ascii="Times New Roman" w:hAnsi="Times New Roman" w:cs="Times New Roman"/>
          <w:sz w:val="28"/>
          <w:szCs w:val="28"/>
        </w:rPr>
        <w:t>общеобязательное правило поведения, регулирующее поведение людей и устанавливающее допустимые границы де</w:t>
      </w:r>
      <w:r w:rsidRPr="00DB60AA">
        <w:rPr>
          <w:rFonts w:ascii="Times New Roman" w:hAnsi="Times New Roman" w:cs="Times New Roman"/>
          <w:sz w:val="28"/>
          <w:szCs w:val="28"/>
        </w:rPr>
        <w:t>я</w:t>
      </w:r>
      <w:r w:rsidRPr="00DB60AA">
        <w:rPr>
          <w:rFonts w:ascii="Times New Roman" w:hAnsi="Times New Roman" w:cs="Times New Roman"/>
          <w:sz w:val="28"/>
          <w:szCs w:val="28"/>
        </w:rPr>
        <w:t>тельности.</w:t>
      </w:r>
    </w:p>
    <w:p w:rsidR="00F9449E" w:rsidRPr="00DB60AA" w:rsidRDefault="00E52C27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E52C27">
        <w:rPr>
          <w:rFonts w:ascii="Times New Roman" w:hAnsi="Times New Roman" w:cs="Times New Roman"/>
          <w:i/>
          <w:spacing w:val="-6"/>
          <w:sz w:val="28"/>
          <w:szCs w:val="28"/>
        </w:rPr>
        <w:t>Норма, социальная норма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pacing w:val="-6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4.6.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z w:val="28"/>
          <w:szCs w:val="28"/>
        </w:rPr>
        <w:t xml:space="preserve"> — </w:t>
      </w:r>
      <w:r w:rsidRPr="00DB60AA">
        <w:rPr>
          <w:rFonts w:ascii="Times New Roman" w:hAnsi="Times New Roman" w:cs="Times New Roman"/>
          <w:spacing w:val="-6"/>
          <w:sz w:val="28"/>
          <w:szCs w:val="28"/>
        </w:rPr>
        <w:t>семья, включающая в себя более одной брачной п</w:t>
      </w:r>
      <w:r w:rsidRPr="00DB60A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B60AA">
        <w:rPr>
          <w:rFonts w:ascii="Times New Roman" w:hAnsi="Times New Roman" w:cs="Times New Roman"/>
          <w:spacing w:val="-6"/>
          <w:sz w:val="28"/>
          <w:szCs w:val="28"/>
        </w:rPr>
        <w:t>ры или брачную пару и других совершеннолетних родственников.</w:t>
      </w:r>
    </w:p>
    <w:p w:rsidR="00F9449E" w:rsidRPr="00E318C5" w:rsidRDefault="00E318C5" w:rsidP="00D57C2C">
      <w:pPr>
        <w:spacing w:after="0" w:line="240" w:lineRule="auto"/>
        <w:jc w:val="left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E318C5">
        <w:rPr>
          <w:rFonts w:ascii="Times New Roman" w:hAnsi="Times New Roman" w:cs="Times New Roman"/>
          <w:i/>
          <w:sz w:val="28"/>
          <w:szCs w:val="28"/>
        </w:rPr>
        <w:t>Расширенная семья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z w:val="28"/>
          <w:szCs w:val="28"/>
        </w:rPr>
        <w:t> — исторический тип го</w:t>
      </w:r>
      <w:r w:rsidRPr="00DB60AA">
        <w:rPr>
          <w:rFonts w:ascii="Times New Roman" w:hAnsi="Times New Roman" w:cs="Times New Roman"/>
          <w:sz w:val="28"/>
          <w:szCs w:val="28"/>
        </w:rPr>
        <w:t>с</w:t>
      </w:r>
      <w:r w:rsidRPr="00DB60AA">
        <w:rPr>
          <w:rFonts w:ascii="Times New Roman" w:hAnsi="Times New Roman" w:cs="Times New Roman"/>
          <w:sz w:val="28"/>
          <w:szCs w:val="28"/>
        </w:rPr>
        <w:t>ударства, приходящий на смену сословному государству; характеризуется социокультурной и правовой однородностью населения.</w:t>
      </w:r>
    </w:p>
    <w:p w:rsidR="00F9449E" w:rsidRPr="00DB60AA" w:rsidRDefault="00E318C5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E318C5">
        <w:rPr>
          <w:rFonts w:ascii="Times New Roman" w:hAnsi="Times New Roman" w:cs="Times New Roman"/>
          <w:i/>
          <w:sz w:val="28"/>
          <w:szCs w:val="28"/>
        </w:rPr>
        <w:t>Нация-государство; национальное государство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12"/>
          <w:szCs w:val="12"/>
          <w:u w:val="single"/>
        </w:rPr>
      </w:pP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4.8.</w:t>
      </w:r>
      <w:r w:rsidR="00F9449E" w:rsidRPr="00F9449E">
        <w:rPr>
          <w:rFonts w:ascii="Times New Roman" w:hAnsi="Times New Roman" w:cs="Times New Roman"/>
          <w:sz w:val="28"/>
          <w:szCs w:val="28"/>
        </w:rPr>
        <w:t xml:space="preserve"> </w:t>
      </w:r>
      <w:r w:rsidR="00F9449E" w:rsidRPr="00DB60AA">
        <w:rPr>
          <w:rFonts w:ascii="Times New Roman" w:hAnsi="Times New Roman" w:cs="Times New Roman"/>
          <w:sz w:val="28"/>
          <w:szCs w:val="28"/>
        </w:rPr>
        <w:t> </w:t>
      </w:r>
      <w:r w:rsidR="00F9449E">
        <w:rPr>
          <w:rFonts w:ascii="Times New Roman" w:hAnsi="Times New Roman" w:cs="Times New Roman"/>
          <w:sz w:val="28"/>
          <w:szCs w:val="28"/>
        </w:rPr>
        <w:t>……………….</w:t>
      </w:r>
      <w:r w:rsidRPr="00DB60AA">
        <w:rPr>
          <w:rFonts w:ascii="Times New Roman" w:hAnsi="Times New Roman" w:cs="Times New Roman"/>
          <w:sz w:val="28"/>
          <w:szCs w:val="28"/>
        </w:rPr>
        <w:t>— совокупность установленных, стандартиз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рованных действий, лишенных непосредственной практической целесоо</w:t>
      </w:r>
      <w:r w:rsidRPr="00DB60AA">
        <w:rPr>
          <w:rFonts w:ascii="Times New Roman" w:hAnsi="Times New Roman" w:cs="Times New Roman"/>
          <w:sz w:val="28"/>
          <w:szCs w:val="28"/>
        </w:rPr>
        <w:t>б</w:t>
      </w:r>
      <w:r w:rsidRPr="00DB60AA">
        <w:rPr>
          <w:rFonts w:ascii="Times New Roman" w:hAnsi="Times New Roman" w:cs="Times New Roman"/>
          <w:sz w:val="28"/>
          <w:szCs w:val="28"/>
        </w:rPr>
        <w:t>разности, но служащих символом определенных социальных отношений, формой их практического выражения и закрепления.</w:t>
      </w:r>
    </w:p>
    <w:p w:rsidR="00F9449E" w:rsidRPr="00E318C5" w:rsidRDefault="00E318C5" w:rsidP="00D57C2C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001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49E" w:rsidRPr="00E318C5">
        <w:rPr>
          <w:rFonts w:ascii="Times New Roman" w:hAnsi="Times New Roman" w:cs="Times New Roman"/>
          <w:i/>
          <w:sz w:val="28"/>
          <w:szCs w:val="28"/>
        </w:rPr>
        <w:t>Ритуал (вариант — обряд)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E318C5" w:rsidRDefault="00E318C5" w:rsidP="00D57C2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E318C5">
        <w:rPr>
          <w:rFonts w:ascii="Times New Roman" w:hAnsi="Times New Roman" w:cs="Times New Roman"/>
          <w:sz w:val="24"/>
          <w:szCs w:val="24"/>
        </w:rPr>
        <w:t>3 верных ответа — 1 балл, 4 верных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1848" w:rsidRPr="00E318C5">
        <w:rPr>
          <w:rFonts w:ascii="Times New Roman" w:hAnsi="Times New Roman" w:cs="Times New Roman"/>
          <w:sz w:val="24"/>
          <w:szCs w:val="24"/>
        </w:rPr>
        <w:t> — 2 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1848" w:rsidRPr="00E318C5">
        <w:rPr>
          <w:rFonts w:ascii="Times New Roman" w:hAnsi="Times New Roman" w:cs="Times New Roman"/>
          <w:sz w:val="24"/>
          <w:szCs w:val="24"/>
        </w:rPr>
        <w:t xml:space="preserve">5 верных ответов — 3 балла, </w:t>
      </w:r>
    </w:p>
    <w:p w:rsidR="0013777E" w:rsidRDefault="00041848" w:rsidP="0013777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318C5">
        <w:rPr>
          <w:rFonts w:ascii="Times New Roman" w:hAnsi="Times New Roman" w:cs="Times New Roman"/>
          <w:sz w:val="24"/>
          <w:szCs w:val="24"/>
        </w:rPr>
        <w:t>6 верных ответов — 4 балла,</w:t>
      </w:r>
      <w:r w:rsidR="00E318C5">
        <w:rPr>
          <w:rFonts w:ascii="Times New Roman" w:hAnsi="Times New Roman" w:cs="Times New Roman"/>
          <w:sz w:val="24"/>
          <w:szCs w:val="24"/>
        </w:rPr>
        <w:t xml:space="preserve"> </w:t>
      </w:r>
      <w:r w:rsidRPr="00E318C5">
        <w:rPr>
          <w:rFonts w:ascii="Times New Roman" w:hAnsi="Times New Roman" w:cs="Times New Roman"/>
          <w:sz w:val="24"/>
          <w:szCs w:val="24"/>
        </w:rPr>
        <w:t>7 верных ответов — 5 баллов,</w:t>
      </w:r>
      <w:r w:rsidR="00E318C5">
        <w:rPr>
          <w:rFonts w:ascii="Times New Roman" w:hAnsi="Times New Roman" w:cs="Times New Roman"/>
          <w:sz w:val="24"/>
          <w:szCs w:val="24"/>
        </w:rPr>
        <w:t xml:space="preserve"> </w:t>
      </w:r>
      <w:r w:rsidRPr="00E318C5">
        <w:rPr>
          <w:rFonts w:ascii="Times New Roman" w:hAnsi="Times New Roman" w:cs="Times New Roman"/>
          <w:sz w:val="24"/>
          <w:szCs w:val="24"/>
        </w:rPr>
        <w:t>8 верных ответов — 6 баллов.</w:t>
      </w:r>
      <w:r w:rsidR="00E318C5">
        <w:rPr>
          <w:rFonts w:ascii="Times New Roman" w:hAnsi="Times New Roman" w:cs="Times New Roman"/>
          <w:sz w:val="24"/>
          <w:szCs w:val="24"/>
        </w:rPr>
        <w:t>/</w:t>
      </w:r>
    </w:p>
    <w:p w:rsidR="0013777E" w:rsidRDefault="0013777E" w:rsidP="0013777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87C46" w:rsidRDefault="00987C46" w:rsidP="0013777E">
      <w:pPr>
        <w:spacing w:after="0" w:line="240" w:lineRule="auto"/>
        <w:jc w:val="left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041848" w:rsidRPr="00987C46" w:rsidRDefault="0013777E" w:rsidP="0013777E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6. </w:t>
      </w:r>
      <w:r w:rsidR="00041848"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>Соотнесите тексты с авторами, названиями их произведений и портр</w:t>
      </w:r>
      <w:r w:rsidR="00041848"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>е</w:t>
      </w:r>
      <w:r w:rsidR="00041848"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>тами. Заполните таблицу, расположив авторов в хронологическом поря</w:t>
      </w:r>
      <w:r w:rsidR="00041848"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>д</w:t>
      </w:r>
      <w:r w:rsidR="00041848" w:rsidRPr="00987C46">
        <w:rPr>
          <w:rFonts w:ascii="Times New Roman" w:hAnsi="Times New Roman" w:cs="Times New Roman"/>
          <w:b/>
          <w:bCs/>
          <w:spacing w:val="-2"/>
          <w:sz w:val="32"/>
          <w:szCs w:val="32"/>
        </w:rPr>
        <w:t>ке.</w:t>
      </w:r>
    </w:p>
    <w:p w:rsidR="0013777E" w:rsidRDefault="0013777E" w:rsidP="0013777E">
      <w:pPr>
        <w:spacing w:after="0" w:line="240" w:lineRule="auto"/>
        <w:ind w:left="717"/>
        <w:jc w:val="lef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977"/>
        <w:gridCol w:w="1559"/>
      </w:tblGrid>
      <w:tr w:rsidR="0013777E" w:rsidRPr="0013777E" w:rsidTr="0013777E">
        <w:trPr>
          <w:trHeight w:val="570"/>
        </w:trPr>
        <w:tc>
          <w:tcPr>
            <w:tcW w:w="3227" w:type="dxa"/>
          </w:tcPr>
          <w:p w:rsidR="0013777E" w:rsidRPr="0013777E" w:rsidRDefault="0013777E" w:rsidP="0013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1559" w:type="dxa"/>
          </w:tcPr>
          <w:p w:rsidR="0013777E" w:rsidRPr="0013777E" w:rsidRDefault="0013777E" w:rsidP="0013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Портреты</w:t>
            </w:r>
          </w:p>
        </w:tc>
        <w:tc>
          <w:tcPr>
            <w:tcW w:w="2977" w:type="dxa"/>
          </w:tcPr>
          <w:p w:rsidR="0013777E" w:rsidRPr="0013777E" w:rsidRDefault="0013777E" w:rsidP="0013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</w:t>
            </w:r>
          </w:p>
        </w:tc>
        <w:tc>
          <w:tcPr>
            <w:tcW w:w="1559" w:type="dxa"/>
          </w:tcPr>
          <w:p w:rsidR="0013777E" w:rsidRPr="0013777E" w:rsidRDefault="0013777E" w:rsidP="0013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Отрывки</w:t>
            </w:r>
          </w:p>
        </w:tc>
      </w:tr>
      <w:tr w:rsidR="0013777E" w:rsidRPr="0013777E" w:rsidTr="0013777E">
        <w:trPr>
          <w:trHeight w:val="570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7E" w:rsidRPr="0013777E" w:rsidTr="0013777E">
        <w:trPr>
          <w:trHeight w:val="570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7E" w:rsidRPr="0013777E" w:rsidTr="0013777E">
        <w:trPr>
          <w:trHeight w:val="571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7E" w:rsidRPr="0013777E" w:rsidTr="0013777E">
        <w:trPr>
          <w:trHeight w:val="570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7E" w:rsidRPr="0013777E" w:rsidTr="0013777E">
        <w:trPr>
          <w:trHeight w:val="570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7E" w:rsidRPr="007344A0" w:rsidTr="0013777E">
        <w:trPr>
          <w:trHeight w:val="571"/>
        </w:trPr>
        <w:tc>
          <w:tcPr>
            <w:tcW w:w="322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77E" w:rsidRPr="0013777E" w:rsidRDefault="0013777E" w:rsidP="00710B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7E" w:rsidRPr="0013777E" w:rsidRDefault="0013777E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41848" w:rsidRDefault="00041848" w:rsidP="00D57C2C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eastAsia="HiddenHorzOCR" w:hAnsi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eastAsia="HiddenHorzOCR" w:hAnsi="Times New Roman"/>
          <w:b/>
          <w:bCs/>
          <w:sz w:val="16"/>
          <w:szCs w:val="16"/>
        </w:rPr>
      </w:pPr>
    </w:p>
    <w:p w:rsidR="00041848" w:rsidRPr="00DB60AA" w:rsidRDefault="00041848" w:rsidP="00D57C2C">
      <w:p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Pr="00DB60AA">
        <w:rPr>
          <w:rFonts w:ascii="Times New Roman" w:hAnsi="Times New Roman" w:cs="Times New Roman"/>
          <w:sz w:val="28"/>
          <w:szCs w:val="28"/>
        </w:rPr>
        <w:t xml:space="preserve">Августин Блаженный, Иеремия Бентам,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Кампанелла, Джеймс Мэдисон, Платон, Пьер-Жозеф Прудон.</w:t>
      </w:r>
    </w:p>
    <w:p w:rsidR="00041848" w:rsidRPr="00DB60AA" w:rsidRDefault="00041848" w:rsidP="00D57C2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Портреты:</w:t>
      </w:r>
    </w:p>
    <w:p w:rsidR="00041848" w:rsidRPr="00DB60AA" w:rsidRDefault="00041848" w:rsidP="00D57C2C">
      <w:pPr>
        <w:jc w:val="lef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entham.jpg" style="width:132.6pt;height:142.8pt;visibility:visible">
            <v:imagedata r:id="rId8" o:title=""/>
          </v:shape>
        </w:pic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II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1" o:spid="_x0000_i1026" type="#_x0000_t75" alt="Madison.jpg" style="width:121.8pt;height:141pt;visibility:visible">
            <v:imagedata r:id="rId9" o:title=""/>
          </v:shape>
        </w:pic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III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2" o:spid="_x0000_i1027" type="#_x0000_t75" alt="Plato.jpg" style="width:101.4pt;height:141pt;visibility:visible">
            <v:imagedata r:id="rId10" o:title=""/>
          </v:shape>
        </w:pict>
      </w:r>
    </w:p>
    <w:p w:rsidR="00041848" w:rsidRPr="00DB60AA" w:rsidRDefault="00041848" w:rsidP="00D57C2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IV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3" o:spid="_x0000_i1028" type="#_x0000_t75" alt="Campanella.jpg" style="width:111.6pt;height:148.2pt;visibility:visible">
            <v:imagedata r:id="rId11" o:title=""/>
          </v:shape>
        </w:pic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4" o:spid="_x0000_i1029" type="#_x0000_t75" alt="Augustinus.jpg" style="width:126pt;height:147.6pt;visibility:visible">
            <v:imagedata r:id="rId12" o:title=""/>
          </v:shape>
        </w:pic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VI</w:t>
      </w:r>
      <w:r w:rsidRPr="00DB60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B429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5" o:spid="_x0000_i1030" type="#_x0000_t75" alt="Proudhon.gif" style="width:118.2pt;height:147.6pt;visibility:visible">
            <v:imagedata r:id="rId13" o:title=""/>
          </v:shape>
        </w:pict>
      </w:r>
    </w:p>
    <w:p w:rsidR="00987C46" w:rsidRDefault="00987C46" w:rsidP="00D57C2C">
      <w:pPr>
        <w:keepNext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keepNext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Названия произведений: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«Введение в основания нравственности и законодательства».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«Федералист», эссе № 10.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«О граде Божием».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«Что такое собственность?»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«Государство».</w:t>
      </w:r>
    </w:p>
    <w:p w:rsidR="00041848" w:rsidRPr="00DB60AA" w:rsidRDefault="00041848" w:rsidP="00D57C2C">
      <w:pPr>
        <w:pStyle w:val="ac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«Город Солнца».</w:t>
      </w:r>
    </w:p>
    <w:p w:rsidR="00987C46" w:rsidRDefault="00987C46" w:rsidP="00987C46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87C46" w:rsidRDefault="00041848" w:rsidP="00987C46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Отрывки из сочинений:</w:t>
      </w:r>
    </w:p>
    <w:p w:rsidR="00041848" w:rsidRPr="00987C46" w:rsidRDefault="00041848" w:rsidP="00987C46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87C46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987C4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установили и после все время повторяли, если ты помнишь, что каждый отдельный человек должен заниматься чем-нибудь одним из того, 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нужно в государстве, и притом как раз тем, к чему он по своим пр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родным задаткам больше всего способен.</w:t>
      </w:r>
    </w:p>
    <w:p w:rsidR="00041848" w:rsidRPr="00DB60AA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заниматься своим делом и не вмешиваться в чужие — это и есть справедливость, об этом мы слышали от многих других, да и сами часто так говорили. &lt;...&gt;</w:t>
      </w:r>
    </w:p>
    <w:p w:rsidR="00041848" w:rsidRPr="00DB60AA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вот, мой друг, заниматься каждому своим делом — это, пожалуй, и будет справедливостью. Знаешь, почему я так заключаю? ...</w:t>
      </w:r>
    </w:p>
    <w:p w:rsidR="00041848" w:rsidRPr="00DB60AA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По-моему, кроме тех свойств нашего государства, которые мы ра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смотрели, — его рассудительности, мужества и разумности — в нем остается еще то, что дает возможность присутствия их там и сохранения. И мы утве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ждали, что остаток, после того, как мы нашли эти три свойства, и будет спр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ведливостью.</w:t>
      </w:r>
    </w:p>
    <w:p w:rsidR="00041848" w:rsidRPr="00DB60AA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Видно, в вопросе совершенства государства способность каждого гражданина делать свое дело соперничает с мудростью, рассудительностью и мужеством.</w:t>
      </w:r>
    </w:p>
    <w:p w:rsidR="00987C46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...Справедливость состоит в том, чтобы каждый имел свое и исполнял тоже свое. </w:t>
      </w:r>
      <w:proofErr w:type="gramStart"/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Значит, вмешательство этих трех сословий [1) правителей, 2) стражей и 3) ремесленников и земледельцев.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0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DB60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Прим. составителя]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жие дела и переход из одного сословия в другое — величайший вред для го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6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ударства и с полным правом может считаться высшим преступлением.</w:t>
      </w:r>
      <w:proofErr w:type="gramEnd"/>
    </w:p>
    <w:p w:rsidR="00987C46" w:rsidRDefault="00987C46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1848" w:rsidRPr="00987C46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C46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B</w:t>
      </w:r>
      <w:r w:rsidRPr="00987C4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DB60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60AA">
        <w:rPr>
          <w:rFonts w:ascii="Times New Roman" w:hAnsi="Times New Roman" w:cs="Times New Roman"/>
          <w:sz w:val="28"/>
          <w:szCs w:val="28"/>
        </w:rPr>
        <w:t>То, чего хотят коммунизм и собственность, хорошо, но то, к чему они оба ведут, дурно.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 xml:space="preserve">Потому что и тот и 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исключительны и не признают, каждый со своей стороны, двух элементов общества. Коммунизм отрицает независ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мость и пропорциональность, собственность же не удовлетворяет требован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ям равенства и закона.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И вот если мы себе представим общество, покоящееся на этих чет</w:t>
      </w:r>
      <w:r w:rsidRPr="00DB60AA">
        <w:rPr>
          <w:rFonts w:ascii="Times New Roman" w:hAnsi="Times New Roman" w:cs="Times New Roman"/>
          <w:sz w:val="28"/>
          <w:szCs w:val="28"/>
        </w:rPr>
        <w:t>ы</w:t>
      </w:r>
      <w:r w:rsidRPr="00DB60AA">
        <w:rPr>
          <w:rFonts w:ascii="Times New Roman" w:hAnsi="Times New Roman" w:cs="Times New Roman"/>
          <w:sz w:val="28"/>
          <w:szCs w:val="28"/>
        </w:rPr>
        <w:t>рех принципах: равенстве, законности, независимости и пропорциональн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>сти, то мы найдем: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1. Что равенство, заключающееся только в равенстве условий, т. е. средстве, но не в равенстве благосостояния, которое при равных средствах должно быть делом рук рабочего, нисколько не нарушает справедливости.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lastRenderedPageBreak/>
        <w:t>2. Что закон, выведенный из знакомства с фактами и, следовательно, опирающийся на необходимость, никогда не вредит независимости.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3. Что обоюдная независимость индивидуумов, или автономия личн</w:t>
      </w:r>
      <w:r w:rsidRPr="00DB60AA">
        <w:rPr>
          <w:rFonts w:ascii="Times New Roman" w:hAnsi="Times New Roman" w:cs="Times New Roman"/>
          <w:sz w:val="28"/>
          <w:szCs w:val="28"/>
        </w:rPr>
        <w:t>о</w:t>
      </w:r>
      <w:r w:rsidRPr="00DB60AA">
        <w:rPr>
          <w:rFonts w:ascii="Times New Roman" w:hAnsi="Times New Roman" w:cs="Times New Roman"/>
          <w:sz w:val="28"/>
          <w:szCs w:val="28"/>
        </w:rPr>
        <w:t>го разума, вытекающая из различия талантов и способностей, без опасности может существовать в пределах законов.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4. Что пропорциональность, осуществляемая только в сфере ума и чувства, но не в сфере материальных благ, может быть соблюдаема без нарушения социального равенства и справедливости.</w:t>
      </w:r>
    </w:p>
    <w:p w:rsidR="00041848" w:rsidRPr="00DB60AA" w:rsidRDefault="00041848" w:rsidP="00987C4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Эту третью форму общества, синтез общности и собственности, мы назовем свободой.</w:t>
      </w:r>
    </w:p>
    <w:p w:rsidR="00041848" w:rsidRPr="00DB60AA" w:rsidRDefault="00041848" w:rsidP="00D57C2C">
      <w:pPr>
        <w:tabs>
          <w:tab w:val="left" w:pos="1134"/>
        </w:tabs>
        <w:spacing w:after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7C46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987C4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Под принципом полезности понимается тот принцип, который одобряет или не одобряет какое бы то ни было действие, смотря по тому, имеет ли оно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как нам кажется) стремление увеличить или уменьшить сч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стье той стороны, об интересе которой идет дело, или, говоря то же самое другими словами, содействовать или препятствовать этому счастью. &lt;...&gt;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>Интерес общества есть одно из самых общих выражений, какие тол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ко встречаются во фразеологии нравственного учения: неудивительно, что смысл его часто теряется. Когда это слово имеет смысл, он таков. Общество есть искусственное тело, состоящее из индивидуальных лиц, которые ра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сматриваются как составляющие его члены. Что же такое есть в этом случае интерес общества? Сумма интересов отдельных членов, составляющих его. &lt;...&gt;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>Поэтому известное действие может называться сообразным с принц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пом полезности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относительно целого общества), когда его стремление ув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личить счастье общества больше, чем стремление уменьшить его.</w:t>
      </w:r>
    </w:p>
    <w:p w:rsidR="00041848" w:rsidRPr="00DB60AA" w:rsidRDefault="00041848" w:rsidP="00987C46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Известная мера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это только особенный род действия, совершаемого частным лицом или лицами) может быть названа сообразной с принципом полезности или внушенной этим принципом, когда таким же о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разом стремление этой меры увеличить счастье общества бывает больше, чем ее стремление уменьшить это счастье.</w:t>
      </w:r>
    </w:p>
    <w:p w:rsidR="00041848" w:rsidRPr="00DB60AA" w:rsidRDefault="00041848" w:rsidP="00D57C2C">
      <w:pPr>
        <w:pStyle w:val="HTML"/>
        <w:tabs>
          <w:tab w:val="clear" w:pos="916"/>
          <w:tab w:val="left" w:pos="709"/>
          <w:tab w:val="left" w:pos="1134"/>
        </w:tabs>
        <w:spacing w:line="276" w:lineRule="auto"/>
        <w:ind w:firstLine="85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848" w:rsidRPr="00DB60AA" w:rsidRDefault="00041848" w:rsidP="00987C46">
      <w:pPr>
        <w:pStyle w:val="HTML"/>
        <w:tabs>
          <w:tab w:val="clear" w:pos="916"/>
          <w:tab w:val="left" w:pos="709"/>
          <w:tab w:val="left" w:pos="1134"/>
        </w:tabs>
        <w:spacing w:line="276" w:lineRule="auto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0A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DB6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Среди многочисленных преимуществ, которые сулит нам хорошо учрежденный Союз, ни одно не заслуживает более пристального рассмотр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ния, чем присущая ему способность сокрушать и умерять разгул 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крамольных сообществ.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 Ничто так не тревожит сторонника народных правительств кас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тельно их характера и судьбы, как мысль о предрасположении народовластия к сему опасному злу. &lt;...&gt;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 xml:space="preserve">Под крамолой, или крамольным сообществом, я </w:t>
      </w:r>
      <w:proofErr w:type="gramStart"/>
      <w:r w:rsidRPr="00DB60AA">
        <w:rPr>
          <w:color w:val="000000"/>
          <w:sz w:val="28"/>
          <w:szCs w:val="28"/>
        </w:rPr>
        <w:t>разумею</w:t>
      </w:r>
      <w:proofErr w:type="gramEnd"/>
      <w:r w:rsidRPr="00DB60AA">
        <w:rPr>
          <w:color w:val="000000"/>
          <w:sz w:val="28"/>
          <w:szCs w:val="28"/>
        </w:rPr>
        <w:t xml:space="preserve"> некое число граждан — независимо от того, составляет ли оно большую или меньшую часть целого, — которые объединены и охвачены общим увлечением или и</w:t>
      </w:r>
      <w:r w:rsidRPr="00DB60AA">
        <w:rPr>
          <w:color w:val="000000"/>
          <w:sz w:val="28"/>
          <w:szCs w:val="28"/>
        </w:rPr>
        <w:t>н</w:t>
      </w:r>
      <w:r w:rsidRPr="00DB60AA">
        <w:rPr>
          <w:color w:val="000000"/>
          <w:sz w:val="28"/>
          <w:szCs w:val="28"/>
        </w:rPr>
        <w:t>тересом, противным правам других граждан или постоянным и совокупным интересам всего общества.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>Существуют два способа излечиться от этого зла. Первый — устр</w:t>
      </w:r>
      <w:r w:rsidRPr="00DB60AA">
        <w:rPr>
          <w:color w:val="000000"/>
          <w:sz w:val="28"/>
          <w:szCs w:val="28"/>
        </w:rPr>
        <w:t>а</w:t>
      </w:r>
      <w:r w:rsidRPr="00DB60AA">
        <w:rPr>
          <w:color w:val="000000"/>
          <w:sz w:val="28"/>
          <w:szCs w:val="28"/>
        </w:rPr>
        <w:t>нить причины, его порождающие: второй — умерять его воздействия.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>В свою очередь существуют два способа устранения причин, поро</w:t>
      </w:r>
      <w:r w:rsidRPr="00DB60AA">
        <w:rPr>
          <w:color w:val="000000"/>
          <w:sz w:val="28"/>
          <w:szCs w:val="28"/>
        </w:rPr>
        <w:t>ж</w:t>
      </w:r>
      <w:r w:rsidRPr="00DB60AA">
        <w:rPr>
          <w:color w:val="000000"/>
          <w:sz w:val="28"/>
          <w:szCs w:val="28"/>
        </w:rPr>
        <w:t>дающих крамольные сообщества: первый — уничтожить саму свободу, нео</w:t>
      </w:r>
      <w:r w:rsidRPr="00DB60AA">
        <w:rPr>
          <w:color w:val="000000"/>
          <w:sz w:val="28"/>
          <w:szCs w:val="28"/>
        </w:rPr>
        <w:t>б</w:t>
      </w:r>
      <w:r w:rsidRPr="00DB60AA">
        <w:rPr>
          <w:color w:val="000000"/>
          <w:sz w:val="28"/>
          <w:szCs w:val="28"/>
        </w:rPr>
        <w:t>ходимую для их существования; второй — внушить всем гражданам одни и те же мысли, одни и те же увлечения, одни и те же интересы.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>Нельзя лучше определить первое из названных средств, чем сказать про него, что оно хуже самой болезни. &lt;...&gt;</w:t>
      </w:r>
    </w:p>
    <w:p w:rsidR="00041848" w:rsidRPr="00DB60AA" w:rsidRDefault="00041848" w:rsidP="003B299C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Второе средство столь же непрактично, сколь первое неразумно. До тех пор пока человеческий разум </w:t>
      </w:r>
      <w:proofErr w:type="gramStart"/>
      <w:r w:rsidRPr="00DB60AA">
        <w:rPr>
          <w:rFonts w:ascii="Times New Roman" w:hAnsi="Times New Roman" w:cs="Times New Roman"/>
          <w:color w:val="000000"/>
          <w:sz w:val="28"/>
          <w:szCs w:val="28"/>
        </w:rPr>
        <w:t>наклонен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 ошибаться, а человек не огран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чен в пользовании</w:t>
      </w:r>
      <w:r w:rsidRPr="00DB60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им, неизбежны различные мнения. &lt;...&gt;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 xml:space="preserve">Стало быть, мы приходим к заключению, что </w:t>
      </w:r>
      <w:r w:rsidRPr="00DB60AA">
        <w:rPr>
          <w:i/>
          <w:iCs/>
          <w:color w:val="000000"/>
          <w:sz w:val="28"/>
          <w:szCs w:val="28"/>
        </w:rPr>
        <w:t xml:space="preserve">причины, </w:t>
      </w:r>
      <w:r w:rsidRPr="00DB60AA">
        <w:rPr>
          <w:color w:val="000000"/>
          <w:sz w:val="28"/>
          <w:szCs w:val="28"/>
        </w:rPr>
        <w:t>порождающие крамолу, невозможно истребить и спасение от нее следует искать в сре</w:t>
      </w:r>
      <w:r w:rsidRPr="00DB60AA">
        <w:rPr>
          <w:color w:val="000000"/>
          <w:sz w:val="28"/>
          <w:szCs w:val="28"/>
        </w:rPr>
        <w:t>д</w:t>
      </w:r>
      <w:r w:rsidRPr="00DB60AA">
        <w:rPr>
          <w:color w:val="000000"/>
          <w:sz w:val="28"/>
          <w:szCs w:val="28"/>
        </w:rPr>
        <w:t xml:space="preserve">ствах, умеряющих ее </w:t>
      </w:r>
      <w:r w:rsidRPr="00DB60AA">
        <w:rPr>
          <w:i/>
          <w:iCs/>
          <w:color w:val="000000"/>
          <w:sz w:val="28"/>
          <w:szCs w:val="28"/>
        </w:rPr>
        <w:t>воздействие.</w:t>
      </w:r>
    </w:p>
    <w:p w:rsidR="00041848" w:rsidRPr="00DB60AA" w:rsidRDefault="00041848" w:rsidP="003B299C">
      <w:pPr>
        <w:pStyle w:val="ae"/>
        <w:tabs>
          <w:tab w:val="left" w:pos="1134"/>
        </w:tabs>
        <w:spacing w:before="0" w:beforeAutospacing="0" w:after="0" w:afterAutospacing="0" w:line="276" w:lineRule="auto"/>
        <w:jc w:val="left"/>
        <w:rPr>
          <w:color w:val="000000"/>
          <w:sz w:val="28"/>
          <w:szCs w:val="28"/>
        </w:rPr>
      </w:pPr>
      <w:r w:rsidRPr="00DB60AA">
        <w:rPr>
          <w:color w:val="000000"/>
          <w:sz w:val="28"/>
          <w:szCs w:val="28"/>
        </w:rPr>
        <w:t>Если крамольная группировка включает менее большинства граждан, спасением от нее является сам принцип республиканского правления, позв</w:t>
      </w:r>
      <w:r w:rsidRPr="00DB60AA">
        <w:rPr>
          <w:color w:val="000000"/>
          <w:sz w:val="28"/>
          <w:szCs w:val="28"/>
        </w:rPr>
        <w:t>о</w:t>
      </w:r>
      <w:r w:rsidRPr="00DB60AA">
        <w:rPr>
          <w:color w:val="000000"/>
          <w:sz w:val="28"/>
          <w:szCs w:val="28"/>
        </w:rPr>
        <w:t>ляющий справиться с вредоносными взглядами посредством простого гол</w:t>
      </w:r>
      <w:r w:rsidRPr="00DB60AA">
        <w:rPr>
          <w:color w:val="000000"/>
          <w:sz w:val="28"/>
          <w:szCs w:val="28"/>
        </w:rPr>
        <w:t>о</w:t>
      </w:r>
      <w:r w:rsidRPr="00DB60AA">
        <w:rPr>
          <w:color w:val="000000"/>
          <w:sz w:val="28"/>
          <w:szCs w:val="28"/>
        </w:rPr>
        <w:t>сования.</w:t>
      </w:r>
    </w:p>
    <w:p w:rsidR="00041848" w:rsidRPr="00DB60AA" w:rsidRDefault="00041848" w:rsidP="00D57C2C">
      <w:pPr>
        <w:tabs>
          <w:tab w:val="left" w:pos="1134"/>
        </w:tabs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3B299C">
      <w:pPr>
        <w:tabs>
          <w:tab w:val="left" w:pos="1134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299C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3B299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B60AA">
        <w:rPr>
          <w:rFonts w:ascii="Times New Roman" w:hAnsi="Times New Roman" w:cs="Times New Roman"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при отсутствии справедливости, что такое государства, как не большие разбойничьи шайки; так как и сами разбойничьи шайки есть не что иное, как государства в миниатюре.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также представляют собою общ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людей, управляются властью начальника, связаны обоюдным соглаш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и делят добычу по добровольно установленному закону. Когда подо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шайка потерянных людей возрастает до таких размеров, что захватывает области, основывает оседлые жилища, овладевает городами, подчиняет своей власти народы, тогда она открыто принимает название 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государства, которое уже вполне присваивает ей не подавленная жадность, а приобретенная безн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казанность. Прекрасно и верно ответил Александру Великому один пойма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пират. Когда царь спросил его, какое право имеет он грабить на море, тот дерзко отвечал: «Такое же, какое и ты: но поскольку я делаю это на н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большом судне, меня называют разбойником; ты же располагаешь огромным флотом, и потому тебя величают императором».</w:t>
      </w:r>
    </w:p>
    <w:p w:rsidR="00041848" w:rsidRPr="00DB60AA" w:rsidRDefault="00041848" w:rsidP="00D57C2C">
      <w:pPr>
        <w:pStyle w:val="HTML"/>
        <w:tabs>
          <w:tab w:val="clear" w:pos="916"/>
          <w:tab w:val="left" w:pos="1134"/>
        </w:tabs>
        <w:spacing w:line="276" w:lineRule="auto"/>
        <w:ind w:firstLine="85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848" w:rsidRPr="00DB60AA" w:rsidRDefault="00041848" w:rsidP="003B299C">
      <w:pPr>
        <w:pStyle w:val="HTML"/>
        <w:tabs>
          <w:tab w:val="clear" w:pos="916"/>
          <w:tab w:val="left" w:pos="1134"/>
        </w:tabs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B299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</w:t>
      </w:r>
      <w:r w:rsidRPr="003B299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DB6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60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Гостинник</w:t>
      </w:r>
      <w:proofErr w:type="spellEnd"/>
      <w:r w:rsidRPr="00DB60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 Но скажи, пожалуйста: все эти их должности, учрежд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ния, обязанности, воспитание, образ жизни, — что это: республика, монархия или аристократия?</w:t>
      </w:r>
    </w:p>
    <w:p w:rsidR="00041848" w:rsidRPr="00DB60AA" w:rsidRDefault="00041848" w:rsidP="003B299C">
      <w:pPr>
        <w:pStyle w:val="HTML"/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Мореход: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 Народ этот появился из Индии, </w:t>
      </w:r>
      <w:proofErr w:type="gramStart"/>
      <w:r w:rsidRPr="00DB60AA">
        <w:rPr>
          <w:rFonts w:ascii="Times New Roman" w:hAnsi="Times New Roman" w:cs="Times New Roman"/>
          <w:color w:val="000000"/>
          <w:sz w:val="28"/>
          <w:szCs w:val="28"/>
        </w:rPr>
        <w:t>бежавши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 оттуда после поражения Монголами и насильниками, разорившими их родную страну, и р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шил вести философский образ жизни общиной. И хотя общность жен и не установлена среди остального населения, живущего в их области, у них с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мих она принята на том основании, что у них все общее. Распределение всего находится в руках должностных лиц; но так как знания, почести и наслажд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ния являются общим достоянием, то никто не может ничего себе присвоить.</w:t>
      </w:r>
    </w:p>
    <w:p w:rsidR="00041848" w:rsidRDefault="00041848" w:rsidP="003B299C">
      <w:pPr>
        <w:pStyle w:val="HTML"/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>Они утверждают, что собственность образуется у нас и поддерживае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ся тем, что мы имеем каждый свое отдельное жилище и собственных жен и детей. Отсюда возникает себялюбие, ибо ведь, чтобы добиться для своего сына богатства и почетного положения и оставить его наследником крупного состояния, каждый из нас или начинает грабить государство, ежели он нич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го не боится, будучи богат и знатен, или же становится </w:t>
      </w:r>
      <w:proofErr w:type="gramStart"/>
      <w:r w:rsidRPr="00DB60AA">
        <w:rPr>
          <w:rFonts w:ascii="Times New Roman" w:hAnsi="Times New Roman" w:cs="Times New Roman"/>
          <w:color w:val="000000"/>
          <w:sz w:val="28"/>
          <w:szCs w:val="28"/>
        </w:rPr>
        <w:t>скрягою</w:t>
      </w:r>
      <w:proofErr w:type="gramEnd"/>
      <w:r w:rsidRPr="00DB60AA">
        <w:rPr>
          <w:rFonts w:ascii="Times New Roman" w:hAnsi="Times New Roman" w:cs="Times New Roman"/>
          <w:color w:val="000000"/>
          <w:sz w:val="28"/>
          <w:szCs w:val="28"/>
        </w:rPr>
        <w:t>, предателем и лицемером, когда недостает ему могущества, состояния и знатности. Но к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гда мы отрешимся от себялюбия, у нас остается только любовь к общине.</w:t>
      </w:r>
    </w:p>
    <w:p w:rsidR="00041848" w:rsidRDefault="00041848" w:rsidP="00D57C2C">
      <w:pPr>
        <w:pStyle w:val="p2"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041848" w:rsidRPr="003B299C" w:rsidRDefault="003B299C" w:rsidP="00D57C2C">
      <w:pPr>
        <w:pStyle w:val="p2"/>
        <w:spacing w:before="0" w:beforeAutospacing="0" w:after="0" w:afterAutospacing="0"/>
        <w:jc w:val="left"/>
        <w:rPr>
          <w:bCs/>
        </w:rPr>
      </w:pPr>
      <w:r>
        <w:rPr>
          <w:bCs/>
        </w:rPr>
        <w:t xml:space="preserve">/ </w:t>
      </w:r>
      <w:r w:rsidR="00041848" w:rsidRPr="003B299C">
        <w:rPr>
          <w:bCs/>
        </w:rPr>
        <w:t>По два балла за каждую полностью правильную строку и один балл за верную хронологию.</w:t>
      </w:r>
      <w:r>
        <w:rPr>
          <w:bCs/>
        </w:rPr>
        <w:t xml:space="preserve"> </w:t>
      </w:r>
      <w:r w:rsidR="00041848" w:rsidRPr="003B299C">
        <w:rPr>
          <w:b/>
          <w:bCs/>
        </w:rPr>
        <w:t>Максимальный балл — 13 б.</w:t>
      </w:r>
      <w:r>
        <w:rPr>
          <w:b/>
          <w:bCs/>
        </w:rPr>
        <w:t>/</w:t>
      </w:r>
    </w:p>
    <w:p w:rsidR="00041848" w:rsidRPr="00DB60AA" w:rsidRDefault="00041848" w:rsidP="00D57C2C">
      <w:pPr>
        <w:pStyle w:val="p2"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3B299C" w:rsidRDefault="003B299C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3B299C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B299C">
        <w:rPr>
          <w:rFonts w:ascii="Times New Roman" w:hAnsi="Times New Roman" w:cs="Times New Roman"/>
          <w:b/>
          <w:bCs/>
          <w:sz w:val="28"/>
          <w:szCs w:val="28"/>
        </w:rPr>
        <w:t>6. Определите политологический концепт:</w:t>
      </w:r>
    </w:p>
    <w:p w:rsidR="003B299C" w:rsidRDefault="003B299C" w:rsidP="00D57C2C">
      <w:pPr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3B29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 xml:space="preserve">Господин А. утверждал, что, после того как в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Чегемлэнде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прошли всеобщие выборы, признанные международными наблюдателями честными и </w:t>
      </w:r>
      <w:r w:rsidRPr="00DB60AA">
        <w:rPr>
          <w:rFonts w:ascii="Times New Roman" w:hAnsi="Times New Roman" w:cs="Times New Roman"/>
          <w:sz w:val="28"/>
          <w:szCs w:val="28"/>
        </w:rPr>
        <w:lastRenderedPageBreak/>
        <w:t>свободными, и на этих выборах были избраны президент и депутаты парл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>мента, страна вошла в общий ряд цивилизованных государств.</w:t>
      </w:r>
    </w:p>
    <w:p w:rsidR="003B299C" w:rsidRDefault="003B299C" w:rsidP="003B29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3B29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Господин В. ответил, что смешно говорить о народе как источнике власти, если власть и богатство сконцентрированы в одном узком социал</w:t>
      </w:r>
      <w:r w:rsidRPr="00DB60AA">
        <w:rPr>
          <w:rFonts w:ascii="Times New Roman" w:hAnsi="Times New Roman" w:cs="Times New Roman"/>
          <w:sz w:val="28"/>
          <w:szCs w:val="28"/>
        </w:rPr>
        <w:t>ь</w:t>
      </w:r>
      <w:r w:rsidRPr="00DB60AA">
        <w:rPr>
          <w:rFonts w:ascii="Times New Roman" w:hAnsi="Times New Roman" w:cs="Times New Roman"/>
          <w:sz w:val="28"/>
          <w:szCs w:val="28"/>
        </w:rPr>
        <w:t>ном слое.</w:t>
      </w:r>
    </w:p>
    <w:p w:rsidR="003B299C" w:rsidRDefault="003B299C" w:rsidP="003B29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3B29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B60AA">
        <w:rPr>
          <w:rFonts w:ascii="Times New Roman" w:hAnsi="Times New Roman" w:cs="Times New Roman"/>
          <w:sz w:val="28"/>
          <w:szCs w:val="28"/>
        </w:rPr>
        <w:t>Господин С. в свою очередь отметил, что господствующий социал</w:t>
      </w:r>
      <w:r w:rsidRPr="00DB60AA">
        <w:rPr>
          <w:rFonts w:ascii="Times New Roman" w:hAnsi="Times New Roman" w:cs="Times New Roman"/>
          <w:sz w:val="28"/>
          <w:szCs w:val="28"/>
        </w:rPr>
        <w:t>ь</w:t>
      </w:r>
      <w:r w:rsidRPr="00DB60AA">
        <w:rPr>
          <w:rFonts w:ascii="Times New Roman" w:hAnsi="Times New Roman" w:cs="Times New Roman"/>
          <w:sz w:val="28"/>
          <w:szCs w:val="28"/>
        </w:rPr>
        <w:t>ный слой — не более чем метафора, — на деле мы наблюдаем дисперсию и множественность центров власти, а также острую конкуренцию за власть между разными группами интересов, которые предлагают свою правител</w:t>
      </w:r>
      <w:r w:rsidRPr="00DB60AA">
        <w:rPr>
          <w:rFonts w:ascii="Times New Roman" w:hAnsi="Times New Roman" w:cs="Times New Roman"/>
          <w:sz w:val="28"/>
          <w:szCs w:val="28"/>
        </w:rPr>
        <w:t>ь</w:t>
      </w:r>
      <w:r w:rsidRPr="00DB60AA">
        <w:rPr>
          <w:rFonts w:ascii="Times New Roman" w:hAnsi="Times New Roman" w:cs="Times New Roman"/>
          <w:sz w:val="28"/>
          <w:szCs w:val="28"/>
        </w:rPr>
        <w:t>ственную программу, а избиратели большинством голосов решают, кому о</w:t>
      </w:r>
      <w:r w:rsidRPr="00DB60AA">
        <w:rPr>
          <w:rFonts w:ascii="Times New Roman" w:hAnsi="Times New Roman" w:cs="Times New Roman"/>
          <w:sz w:val="28"/>
          <w:szCs w:val="28"/>
        </w:rPr>
        <w:t>т</w:t>
      </w:r>
      <w:r w:rsidRPr="00DB60AA">
        <w:rPr>
          <w:rFonts w:ascii="Times New Roman" w:hAnsi="Times New Roman" w:cs="Times New Roman"/>
          <w:sz w:val="28"/>
          <w:szCs w:val="28"/>
        </w:rPr>
        <w:t>дать правительственный мандат и требуют отчета о его исполнении</w:t>
      </w:r>
      <w:proofErr w:type="gramEnd"/>
    </w:p>
    <w:p w:rsidR="003B299C" w:rsidRDefault="003B299C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Определите позицию каждого из участников дискуссии посредством того или иного политологического концепта, характеризующего политич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ский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концепты не повторяются). Кратко обоснуйте свою поз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цию.</w:t>
      </w:r>
    </w:p>
    <w:p w:rsid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B299C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41848" w:rsidRPr="003B29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1848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1) демократия; 2) элита;3) </w:t>
      </w:r>
      <w:proofErr w:type="spellStart"/>
      <w:r w:rsidR="00041848" w:rsidRPr="003B299C">
        <w:rPr>
          <w:rFonts w:ascii="Times New Roman" w:hAnsi="Times New Roman" w:cs="Times New Roman"/>
          <w:i/>
          <w:sz w:val="28"/>
          <w:szCs w:val="28"/>
        </w:rPr>
        <w:t>полиархия</w:t>
      </w:r>
      <w:proofErr w:type="spellEnd"/>
    </w:p>
    <w:p w:rsid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B299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41848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b/>
          <w:i/>
          <w:sz w:val="28"/>
          <w:szCs w:val="28"/>
        </w:rPr>
        <w:t>Комментари</w:t>
      </w:r>
      <w:r w:rsidRPr="003B299C"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:rsid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041848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>Господин</w:t>
      </w:r>
      <w:proofErr w:type="gramStart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</w:t>
      </w:r>
      <w:proofErr w:type="gramEnd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>, демократия: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 честные и свободные выборы являются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ключевым элементом современной демократии; распространено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мнение, что честные и свободные выборы - достаточное условие для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признания политического р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е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жима демократическим. </w:t>
      </w:r>
    </w:p>
    <w:p w:rsid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041848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Господин 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элита, </w:t>
      </w:r>
      <w:proofErr w:type="spellStart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>элитизм</w:t>
      </w:r>
      <w:proofErr w:type="spellEnd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олигархия: 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сторонники </w:t>
      </w:r>
      <w:proofErr w:type="spellStart"/>
      <w:r w:rsidR="00041848" w:rsidRPr="003B299C">
        <w:rPr>
          <w:rFonts w:ascii="Times New Roman" w:hAnsi="Times New Roman" w:cs="Times New Roman"/>
          <w:i/>
          <w:sz w:val="28"/>
          <w:szCs w:val="28"/>
        </w:rPr>
        <w:t>элитистского</w:t>
      </w:r>
      <w:proofErr w:type="spellEnd"/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подхода отмечают, что "правление народа" - миф, так как 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действительности влас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т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ные ресурсы сосредоточены в руках узкой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группы лиц, политической элиты.</w:t>
      </w:r>
    </w:p>
    <w:p w:rsid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041848" w:rsidRPr="003B299C" w:rsidRDefault="003B299C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Господин 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>полиархия</w:t>
      </w:r>
      <w:proofErr w:type="spellEnd"/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299C">
        <w:rPr>
          <w:rFonts w:ascii="Times New Roman" w:hAnsi="Times New Roman" w:cs="Times New Roman"/>
          <w:bCs/>
          <w:sz w:val="24"/>
          <w:szCs w:val="24"/>
        </w:rPr>
        <w:t>/</w:t>
      </w:r>
      <w:r w:rsidR="00041848" w:rsidRPr="003B299C">
        <w:rPr>
          <w:rFonts w:ascii="Times New Roman" w:hAnsi="Times New Roman" w:cs="Times New Roman"/>
          <w:bCs/>
          <w:sz w:val="24"/>
          <w:szCs w:val="24"/>
        </w:rPr>
        <w:t xml:space="preserve">половину от максимального числа баллов за </w:t>
      </w:r>
      <w:r w:rsidRPr="003B299C">
        <w:rPr>
          <w:rFonts w:ascii="Times New Roman" w:hAnsi="Times New Roman" w:cs="Times New Roman"/>
          <w:bCs/>
          <w:sz w:val="24"/>
          <w:szCs w:val="24"/>
        </w:rPr>
        <w:tab/>
      </w:r>
      <w:r w:rsidR="00041848" w:rsidRPr="003B299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41848" w:rsidRPr="003B299C">
        <w:rPr>
          <w:rFonts w:ascii="Times New Roman" w:hAnsi="Times New Roman" w:cs="Times New Roman"/>
          <w:bCs/>
          <w:sz w:val="24"/>
          <w:szCs w:val="24"/>
        </w:rPr>
        <w:t>можно давать за ответ "плюрализм"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множественность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центров власти,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конкуренция групп интересов за власть,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подотчетность органов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вл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сти гражданам - черты </w:t>
      </w:r>
      <w:proofErr w:type="spellStart"/>
      <w:r w:rsidR="00041848" w:rsidRPr="003B299C">
        <w:rPr>
          <w:rFonts w:ascii="Times New Roman" w:hAnsi="Times New Roman" w:cs="Times New Roman"/>
          <w:i/>
          <w:sz w:val="28"/>
          <w:szCs w:val="28"/>
        </w:rPr>
        <w:t>полиархии</w:t>
      </w:r>
      <w:proofErr w:type="spellEnd"/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(термин Р. Даля).</w:t>
      </w:r>
      <w:r w:rsidR="00041848" w:rsidRPr="003B29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Концептуальное основ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ние понятия </w:t>
      </w:r>
      <w:proofErr w:type="spellStart"/>
      <w:r w:rsidR="00041848" w:rsidRPr="003B299C">
        <w:rPr>
          <w:rFonts w:ascii="Times New Roman" w:hAnsi="Times New Roman" w:cs="Times New Roman"/>
          <w:i/>
          <w:sz w:val="28"/>
          <w:szCs w:val="28"/>
        </w:rPr>
        <w:t>полиархии</w:t>
      </w:r>
      <w:proofErr w:type="spellEnd"/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 xml:space="preserve">плюралистский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3B299C">
        <w:rPr>
          <w:rFonts w:ascii="Times New Roman" w:hAnsi="Times New Roman" w:cs="Times New Roman"/>
          <w:i/>
          <w:sz w:val="28"/>
          <w:szCs w:val="28"/>
        </w:rPr>
        <w:t>подход к вопросу о распределении власти в обществе.</w:t>
      </w:r>
    </w:p>
    <w:p w:rsidR="00041848" w:rsidRDefault="00041848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B1E92" w:rsidRDefault="00CB1E92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848" w:rsidRPr="00CB1E92" w:rsidRDefault="00CB1E92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CB1E92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CB1E92">
        <w:rPr>
          <w:rFonts w:ascii="Times New Roman" w:hAnsi="Times New Roman" w:cs="Times New Roman"/>
          <w:sz w:val="24"/>
          <w:szCs w:val="24"/>
        </w:rPr>
        <w:t>По одному баллу за каждый правильный ответ и по одному баллу за поясн</w:t>
      </w:r>
      <w:r w:rsidR="00041848" w:rsidRPr="00CB1E92">
        <w:rPr>
          <w:rFonts w:ascii="Times New Roman" w:hAnsi="Times New Roman" w:cs="Times New Roman"/>
          <w:sz w:val="24"/>
          <w:szCs w:val="24"/>
        </w:rPr>
        <w:t>е</w:t>
      </w:r>
      <w:r w:rsidR="00041848" w:rsidRPr="00CB1E92">
        <w:rPr>
          <w:rFonts w:ascii="Times New Roman" w:hAnsi="Times New Roman" w:cs="Times New Roman"/>
          <w:sz w:val="24"/>
          <w:szCs w:val="24"/>
        </w:rPr>
        <w:t>ние.</w:t>
      </w:r>
      <w:r w:rsidRPr="00CB1E92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CB1E92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6 б.</w:t>
      </w:r>
      <w:r w:rsidRPr="00CB1E9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Pr="00DB60AA" w:rsidRDefault="00041848" w:rsidP="00D57C2C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C5C60" w:rsidRDefault="003C5C60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48" w:rsidRPr="003C5C60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C5C60">
        <w:rPr>
          <w:rFonts w:ascii="Times New Roman" w:hAnsi="Times New Roman" w:cs="Times New Roman"/>
          <w:b/>
          <w:bCs/>
          <w:sz w:val="28"/>
          <w:szCs w:val="28"/>
        </w:rPr>
        <w:t>7. Почему в странах с высокой инфляцией денежные власти увеличив</w:t>
      </w:r>
      <w:r w:rsidRPr="003C5C6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C5C60">
        <w:rPr>
          <w:rFonts w:ascii="Times New Roman" w:hAnsi="Times New Roman" w:cs="Times New Roman"/>
          <w:b/>
          <w:bCs/>
          <w:sz w:val="28"/>
          <w:szCs w:val="28"/>
        </w:rPr>
        <w:t xml:space="preserve">ют количество денег, зная, что это стимулирует рост цен? </w:t>
      </w:r>
      <w:r w:rsidRPr="003C5C60">
        <w:rPr>
          <w:rFonts w:ascii="Times New Roman" w:hAnsi="Times New Roman" w:cs="Times New Roman"/>
          <w:bCs/>
          <w:sz w:val="28"/>
          <w:szCs w:val="28"/>
        </w:rPr>
        <w:t>(</w:t>
      </w:r>
      <w:r w:rsidR="003C5C60" w:rsidRPr="003C5C60">
        <w:rPr>
          <w:rFonts w:ascii="Times New Roman" w:hAnsi="Times New Roman" w:cs="Times New Roman"/>
          <w:bCs/>
          <w:sz w:val="28"/>
          <w:szCs w:val="28"/>
        </w:rPr>
        <w:t xml:space="preserve">ответ - </w:t>
      </w:r>
      <w:r w:rsidRPr="003C5C60">
        <w:rPr>
          <w:rFonts w:ascii="Times New Roman" w:hAnsi="Times New Roman" w:cs="Times New Roman"/>
          <w:bCs/>
          <w:sz w:val="28"/>
          <w:szCs w:val="28"/>
        </w:rPr>
        <w:t>не больше 3–4 предложений).</w:t>
      </w:r>
    </w:p>
    <w:p w:rsidR="00041848" w:rsidRDefault="00041848" w:rsidP="00D57C2C">
      <w:pPr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3C5C60" w:rsidRDefault="003C5C60" w:rsidP="00D57C2C">
      <w:pPr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CB1E92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6 б./</w:t>
      </w:r>
    </w:p>
    <w:p w:rsidR="003C5C60" w:rsidRPr="00DB60AA" w:rsidRDefault="003C5C60" w:rsidP="00D57C2C">
      <w:pPr>
        <w:spacing w:after="0"/>
        <w:jc w:val="left"/>
        <w:rPr>
          <w:rFonts w:ascii="Times New Roman" w:hAnsi="Times New Roman" w:cs="Times New Roman"/>
          <w:i/>
          <w:iCs/>
          <w:sz w:val="16"/>
          <w:szCs w:val="16"/>
        </w:rPr>
      </w:pPr>
    </w:p>
    <w:p w:rsidR="003C5C60" w:rsidRDefault="003C5C60" w:rsidP="00D57C2C">
      <w:pPr>
        <w:pStyle w:val="ae"/>
        <w:keepNext/>
        <w:spacing w:before="0" w:beforeAutospacing="0" w:after="0" w:afterAutospacing="0"/>
        <w:jc w:val="left"/>
        <w:rPr>
          <w:b/>
          <w:bCs/>
          <w:sz w:val="28"/>
          <w:szCs w:val="28"/>
          <w:u w:val="single"/>
        </w:rPr>
      </w:pPr>
    </w:p>
    <w:p w:rsidR="00041848" w:rsidRPr="003C5C60" w:rsidRDefault="00041848" w:rsidP="00D57C2C">
      <w:pPr>
        <w:pStyle w:val="ae"/>
        <w:keepNext/>
        <w:spacing w:before="0" w:beforeAutospacing="0" w:after="0" w:afterAutospacing="0"/>
        <w:jc w:val="left"/>
        <w:rPr>
          <w:b/>
          <w:bCs/>
          <w:sz w:val="32"/>
          <w:szCs w:val="32"/>
        </w:rPr>
      </w:pPr>
      <w:r w:rsidRPr="003C5C60">
        <w:rPr>
          <w:b/>
          <w:bCs/>
          <w:sz w:val="32"/>
          <w:szCs w:val="32"/>
        </w:rPr>
        <w:t>8. Заполните пр</w:t>
      </w:r>
      <w:r w:rsidR="003C5C60" w:rsidRPr="003C5C60">
        <w:rPr>
          <w:b/>
          <w:bCs/>
          <w:sz w:val="32"/>
          <w:szCs w:val="32"/>
        </w:rPr>
        <w:t>опуски и обоснуйте свое решение.</w:t>
      </w:r>
    </w:p>
    <w:p w:rsidR="00041848" w:rsidRPr="00DB60AA" w:rsidRDefault="00041848" w:rsidP="00D57C2C">
      <w:pPr>
        <w:pStyle w:val="ae"/>
        <w:keepNext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3C5C60" w:rsidRDefault="00041848" w:rsidP="003C5C60">
      <w:pPr>
        <w:pStyle w:val="ae"/>
        <w:spacing w:before="0" w:beforeAutospacing="0" w:after="0" w:afterAutospac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B60AA">
        <w:rPr>
          <w:b/>
          <w:bCs/>
          <w:sz w:val="28"/>
          <w:szCs w:val="28"/>
        </w:rPr>
        <w:t xml:space="preserve">.1. </w:t>
      </w:r>
      <w:proofErr w:type="spellStart"/>
      <w:r w:rsidRPr="00DB60AA">
        <w:rPr>
          <w:b/>
          <w:bCs/>
          <w:sz w:val="28"/>
          <w:szCs w:val="28"/>
        </w:rPr>
        <w:t>Суфийская</w:t>
      </w:r>
      <w:proofErr w:type="spellEnd"/>
      <w:r w:rsidRPr="00DB60AA">
        <w:rPr>
          <w:b/>
          <w:bCs/>
          <w:sz w:val="28"/>
          <w:szCs w:val="28"/>
        </w:rPr>
        <w:t xml:space="preserve"> притча </w:t>
      </w:r>
      <w:r w:rsidRPr="00DB60AA">
        <w:rPr>
          <w:sz w:val="28"/>
          <w:szCs w:val="28"/>
        </w:rPr>
        <w:t>гласит:</w:t>
      </w:r>
      <w:r w:rsidRPr="00DB60AA">
        <w:rPr>
          <w:b/>
          <w:bCs/>
          <w:sz w:val="28"/>
          <w:szCs w:val="28"/>
        </w:rPr>
        <w:t xml:space="preserve"> </w:t>
      </w:r>
      <w:r w:rsidRPr="00DB60AA">
        <w:rPr>
          <w:sz w:val="28"/>
          <w:szCs w:val="28"/>
        </w:rPr>
        <w:t xml:space="preserve">Человек, который провел много лет, пытаясь разгадать различные значения слов, пришел повидать суфия и рассказал ему о своих поисках. Суфий сказал: «Иди и размышляй над ЭБНИНЗ». Человек ушел. Когда он вернулся назад, суфий был уже мертв. «Ну, теперь я уже никогда не узнаю истины!» — застонал </w:t>
      </w:r>
      <w:proofErr w:type="spellStart"/>
      <w:r w:rsidRPr="00DB60AA">
        <w:rPr>
          <w:sz w:val="28"/>
          <w:szCs w:val="28"/>
        </w:rPr>
        <w:t>разгадыватель</w:t>
      </w:r>
      <w:proofErr w:type="spellEnd"/>
      <w:r w:rsidRPr="00DB60AA">
        <w:rPr>
          <w:sz w:val="28"/>
          <w:szCs w:val="28"/>
        </w:rPr>
        <w:t xml:space="preserve"> слов. В этот момент п</w:t>
      </w:r>
      <w:r w:rsidRPr="00DB60AA">
        <w:rPr>
          <w:sz w:val="28"/>
          <w:szCs w:val="28"/>
        </w:rPr>
        <w:t>о</w:t>
      </w:r>
      <w:r w:rsidRPr="00DB60AA">
        <w:rPr>
          <w:sz w:val="28"/>
          <w:szCs w:val="28"/>
        </w:rPr>
        <w:t>явился старший ученик суфия. Он сказал: «Если ты горюешь над секретом значения ЭБНИНЗ, я скажу тебе его. Это …».</w:t>
      </w:r>
    </w:p>
    <w:p w:rsidR="003C5C60" w:rsidRDefault="003C5C60" w:rsidP="003C5C60">
      <w:pPr>
        <w:pStyle w:val="ae"/>
        <w:spacing w:before="0" w:beforeAutospacing="0" w:after="0" w:afterAutospacing="0"/>
        <w:jc w:val="left"/>
        <w:rPr>
          <w:sz w:val="28"/>
          <w:szCs w:val="28"/>
        </w:rPr>
      </w:pPr>
    </w:p>
    <w:p w:rsidR="00041848" w:rsidRDefault="00041848" w:rsidP="003C5C60">
      <w:pPr>
        <w:pStyle w:val="ae"/>
        <w:spacing w:before="0" w:beforeAutospacing="0" w:after="0" w:afterAutospacing="0"/>
        <w:jc w:val="left"/>
        <w:rPr>
          <w:sz w:val="28"/>
          <w:szCs w:val="28"/>
        </w:rPr>
      </w:pPr>
      <w:r w:rsidRPr="00DB60AA">
        <w:rPr>
          <w:sz w:val="28"/>
          <w:szCs w:val="28"/>
        </w:rPr>
        <w:t>«Но почему же мне было дано такое задание?!» — вскричал озадаче</w:t>
      </w:r>
      <w:r w:rsidRPr="00DB60AA">
        <w:rPr>
          <w:sz w:val="28"/>
          <w:szCs w:val="28"/>
        </w:rPr>
        <w:t>н</w:t>
      </w:r>
      <w:r w:rsidRPr="00DB60AA">
        <w:rPr>
          <w:sz w:val="28"/>
          <w:szCs w:val="28"/>
        </w:rPr>
        <w:t>ный человек. «Потому, что если к тебе приходит осел, то ты даешь ему кап</w:t>
      </w:r>
      <w:r w:rsidRPr="00DB60AA">
        <w:rPr>
          <w:sz w:val="28"/>
          <w:szCs w:val="28"/>
        </w:rPr>
        <w:t>у</w:t>
      </w:r>
      <w:r w:rsidRPr="00DB60AA">
        <w:rPr>
          <w:sz w:val="28"/>
          <w:szCs w:val="28"/>
        </w:rPr>
        <w:t>сту. Это его питание вне зависимости от того, как он называет это. Ослы, вероятно, считают, что они делают что-то намного более значительное, чем п</w:t>
      </w:r>
      <w:r w:rsidRPr="00DB60AA">
        <w:rPr>
          <w:sz w:val="28"/>
          <w:szCs w:val="28"/>
        </w:rPr>
        <w:t>о</w:t>
      </w:r>
      <w:r w:rsidRPr="00DB60AA">
        <w:rPr>
          <w:sz w:val="28"/>
          <w:szCs w:val="28"/>
        </w:rPr>
        <w:t>едание капусты».</w:t>
      </w:r>
    </w:p>
    <w:p w:rsidR="003C5C60" w:rsidRPr="00DB60AA" w:rsidRDefault="003C5C60" w:rsidP="003C5C60">
      <w:pPr>
        <w:pStyle w:val="ae"/>
        <w:spacing w:before="0" w:beforeAutospacing="0" w:after="0" w:afterAutospacing="0"/>
        <w:jc w:val="left"/>
        <w:rPr>
          <w:sz w:val="28"/>
          <w:szCs w:val="28"/>
        </w:rPr>
      </w:pPr>
    </w:p>
    <w:p w:rsidR="00041848" w:rsidRPr="00DB60AA" w:rsidRDefault="00041848" w:rsidP="00D57C2C">
      <w:pPr>
        <w:pStyle w:val="ae"/>
        <w:spacing w:before="0" w:beforeAutospacing="0" w:after="0" w:afterAutospacing="0"/>
        <w:jc w:val="left"/>
        <w:rPr>
          <w:b/>
          <w:bCs/>
          <w:sz w:val="28"/>
          <w:szCs w:val="28"/>
        </w:rPr>
      </w:pPr>
      <w:r w:rsidRPr="00DB60AA">
        <w:rPr>
          <w:b/>
          <w:bCs/>
          <w:sz w:val="28"/>
          <w:szCs w:val="28"/>
        </w:rPr>
        <w:t xml:space="preserve">Как вы думаете, что означает ЭБНИНЗ? Что хотел показать </w:t>
      </w:r>
      <w:proofErr w:type="spellStart"/>
      <w:r w:rsidRPr="00DB60AA">
        <w:rPr>
          <w:b/>
          <w:bCs/>
          <w:sz w:val="28"/>
          <w:szCs w:val="28"/>
        </w:rPr>
        <w:t>разгадыв</w:t>
      </w:r>
      <w:r w:rsidRPr="00DB60AA">
        <w:rPr>
          <w:b/>
          <w:bCs/>
          <w:sz w:val="28"/>
          <w:szCs w:val="28"/>
        </w:rPr>
        <w:t>а</w:t>
      </w:r>
      <w:r w:rsidRPr="00DB60AA">
        <w:rPr>
          <w:b/>
          <w:bCs/>
          <w:sz w:val="28"/>
          <w:szCs w:val="28"/>
        </w:rPr>
        <w:t>телю</w:t>
      </w:r>
      <w:proofErr w:type="spellEnd"/>
      <w:r w:rsidRPr="00DB60AA">
        <w:rPr>
          <w:b/>
          <w:bCs/>
          <w:sz w:val="28"/>
          <w:szCs w:val="28"/>
        </w:rPr>
        <w:t xml:space="preserve"> суфий, дав ему такое задание? Обоснуйте свой ответ.</w:t>
      </w:r>
    </w:p>
    <w:p w:rsidR="00041848" w:rsidRPr="003C5C60" w:rsidRDefault="003C5C60" w:rsidP="00D57C2C">
      <w:pPr>
        <w:pStyle w:val="ae"/>
        <w:spacing w:after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041848" w:rsidRPr="003C5C60">
        <w:rPr>
          <w:b/>
          <w:i/>
          <w:sz w:val="28"/>
          <w:szCs w:val="28"/>
        </w:rPr>
        <w:t xml:space="preserve">Ответ: </w:t>
      </w:r>
      <w:r w:rsidR="00041848" w:rsidRPr="003C5C60">
        <w:rPr>
          <w:i/>
          <w:sz w:val="28"/>
          <w:szCs w:val="28"/>
        </w:rPr>
        <w:t>первые буквы фразы «Эти Буквы</w:t>
      </w:r>
      <w:proofErr w:type="gramStart"/>
      <w:r w:rsidR="00041848" w:rsidRPr="003C5C60">
        <w:rPr>
          <w:i/>
          <w:sz w:val="28"/>
          <w:szCs w:val="28"/>
        </w:rPr>
        <w:t xml:space="preserve"> Н</w:t>
      </w:r>
      <w:proofErr w:type="gramEnd"/>
      <w:r w:rsidR="00041848" w:rsidRPr="003C5C60">
        <w:rPr>
          <w:i/>
          <w:sz w:val="28"/>
          <w:szCs w:val="28"/>
        </w:rPr>
        <w:t xml:space="preserve">е Имеют Никакого </w:t>
      </w:r>
      <w:r>
        <w:rPr>
          <w:i/>
          <w:sz w:val="28"/>
          <w:szCs w:val="28"/>
        </w:rPr>
        <w:tab/>
      </w:r>
      <w:r w:rsidR="00041848" w:rsidRPr="003C5C60">
        <w:rPr>
          <w:i/>
          <w:sz w:val="28"/>
          <w:szCs w:val="28"/>
        </w:rPr>
        <w:t xml:space="preserve">Значения» – возможно, суфий хотел заставить человека задуматься </w:t>
      </w:r>
      <w:r>
        <w:rPr>
          <w:i/>
          <w:sz w:val="28"/>
          <w:szCs w:val="28"/>
        </w:rPr>
        <w:tab/>
      </w:r>
      <w:r w:rsidR="00041848" w:rsidRPr="003C5C60">
        <w:rPr>
          <w:i/>
          <w:sz w:val="28"/>
          <w:szCs w:val="28"/>
        </w:rPr>
        <w:t>над смыслом его де</w:t>
      </w:r>
      <w:r w:rsidR="00041848" w:rsidRPr="003C5C60">
        <w:rPr>
          <w:i/>
          <w:sz w:val="28"/>
          <w:szCs w:val="28"/>
        </w:rPr>
        <w:t>я</w:t>
      </w:r>
      <w:r w:rsidR="00041848" w:rsidRPr="003C5C60">
        <w:rPr>
          <w:i/>
          <w:sz w:val="28"/>
          <w:szCs w:val="28"/>
        </w:rPr>
        <w:t xml:space="preserve">тельности, показать, насколько этот смысл </w:t>
      </w:r>
      <w:r>
        <w:rPr>
          <w:i/>
          <w:sz w:val="28"/>
          <w:szCs w:val="28"/>
        </w:rPr>
        <w:tab/>
      </w:r>
      <w:r w:rsidR="00041848" w:rsidRPr="003C5C60">
        <w:rPr>
          <w:i/>
          <w:sz w:val="28"/>
          <w:szCs w:val="28"/>
        </w:rPr>
        <w:t>субъективен, хрупок и нелеп (п</w:t>
      </w:r>
      <w:r w:rsidR="00041848" w:rsidRPr="003C5C60">
        <w:rPr>
          <w:i/>
          <w:sz w:val="28"/>
          <w:szCs w:val="28"/>
        </w:rPr>
        <w:t>о</w:t>
      </w:r>
      <w:r w:rsidR="00041848" w:rsidRPr="003C5C60">
        <w:rPr>
          <w:i/>
          <w:sz w:val="28"/>
          <w:szCs w:val="28"/>
        </w:rPr>
        <w:t xml:space="preserve">едание капусты может казаться ослу </w:t>
      </w:r>
      <w:r>
        <w:rPr>
          <w:i/>
          <w:sz w:val="28"/>
          <w:szCs w:val="28"/>
        </w:rPr>
        <w:tab/>
      </w:r>
      <w:r w:rsidR="00041848" w:rsidRPr="003C5C60">
        <w:rPr>
          <w:i/>
          <w:sz w:val="28"/>
          <w:szCs w:val="28"/>
        </w:rPr>
        <w:t>чем-то очень значительным)</w:t>
      </w:r>
      <w:r>
        <w:rPr>
          <w:i/>
          <w:sz w:val="28"/>
          <w:szCs w:val="28"/>
        </w:rPr>
        <w:t>.</w:t>
      </w:r>
    </w:p>
    <w:p w:rsidR="00041848" w:rsidRPr="003C5C60" w:rsidRDefault="003C5C60" w:rsidP="00D57C2C">
      <w:pPr>
        <w:pStyle w:val="ae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41848" w:rsidRPr="003C5C60">
        <w:rPr>
          <w:b/>
          <w:i/>
          <w:sz w:val="28"/>
          <w:szCs w:val="28"/>
        </w:rPr>
        <w:t>Обоснование (пример):</w:t>
      </w:r>
      <w:r w:rsidR="00041848" w:rsidRPr="003C5C60">
        <w:rPr>
          <w:sz w:val="28"/>
          <w:szCs w:val="28"/>
        </w:rPr>
        <w:t xml:space="preserve"> суфий привел </w:t>
      </w:r>
      <w:proofErr w:type="spellStart"/>
      <w:r w:rsidR="00041848" w:rsidRPr="003C5C60">
        <w:rPr>
          <w:sz w:val="28"/>
          <w:szCs w:val="28"/>
        </w:rPr>
        <w:t>разгадывателя</w:t>
      </w:r>
      <w:proofErr w:type="spellEnd"/>
      <w:r w:rsidR="00041848" w:rsidRPr="003C5C60">
        <w:rPr>
          <w:sz w:val="28"/>
          <w:szCs w:val="28"/>
        </w:rPr>
        <w:t xml:space="preserve"> к </w:t>
      </w:r>
      <w:r>
        <w:rPr>
          <w:sz w:val="28"/>
          <w:szCs w:val="28"/>
        </w:rPr>
        <w:tab/>
      </w:r>
      <w:r w:rsidR="00041848" w:rsidRPr="003C5C60">
        <w:rPr>
          <w:sz w:val="28"/>
          <w:szCs w:val="28"/>
        </w:rPr>
        <w:t xml:space="preserve">перформативному противоречию, показав, что результатом </w:t>
      </w:r>
      <w:r>
        <w:rPr>
          <w:sz w:val="28"/>
          <w:szCs w:val="28"/>
        </w:rPr>
        <w:tab/>
      </w:r>
      <w:r w:rsidR="00041848" w:rsidRPr="003C5C60">
        <w:rPr>
          <w:sz w:val="28"/>
          <w:szCs w:val="28"/>
        </w:rPr>
        <w:t xml:space="preserve">деятельности может оказать нечто, отрицающее смысл самой этой </w:t>
      </w:r>
      <w:r>
        <w:rPr>
          <w:sz w:val="28"/>
          <w:szCs w:val="28"/>
        </w:rPr>
        <w:tab/>
      </w:r>
      <w:r w:rsidR="00041848" w:rsidRPr="003C5C60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3C5C60" w:rsidRPr="00910007" w:rsidRDefault="003C5C60" w:rsidP="003C5C60">
      <w:pPr>
        <w:pStyle w:val="ae"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1848" w:rsidRPr="003C5C60">
        <w:rPr>
          <w:b/>
          <w:i/>
          <w:sz w:val="28"/>
          <w:szCs w:val="28"/>
        </w:rPr>
        <w:t>Примечание:</w:t>
      </w:r>
      <w:r w:rsidR="00041848" w:rsidRPr="003C5C60">
        <w:rPr>
          <w:sz w:val="28"/>
          <w:szCs w:val="28"/>
        </w:rPr>
        <w:t xml:space="preserve"> </w:t>
      </w:r>
      <w:r w:rsidR="00041848" w:rsidRPr="003C5C60">
        <w:rPr>
          <w:i/>
          <w:sz w:val="28"/>
          <w:szCs w:val="28"/>
        </w:rPr>
        <w:t xml:space="preserve">допустимы и другие ответы при условии их грамотного </w:t>
      </w:r>
      <w:r w:rsidR="00BF0E73">
        <w:rPr>
          <w:i/>
          <w:sz w:val="28"/>
          <w:szCs w:val="28"/>
        </w:rPr>
        <w:tab/>
      </w:r>
      <w:r w:rsidR="00041848" w:rsidRPr="003C5C60">
        <w:rPr>
          <w:i/>
          <w:sz w:val="28"/>
          <w:szCs w:val="28"/>
        </w:rPr>
        <w:t>и ор</w:t>
      </w:r>
      <w:r w:rsidR="00041848" w:rsidRPr="003C5C60">
        <w:rPr>
          <w:i/>
          <w:sz w:val="28"/>
          <w:szCs w:val="28"/>
        </w:rPr>
        <w:t>и</w:t>
      </w:r>
      <w:r w:rsidR="00041848" w:rsidRPr="003C5C60">
        <w:rPr>
          <w:i/>
          <w:sz w:val="28"/>
          <w:szCs w:val="28"/>
        </w:rPr>
        <w:t>гинального обоснования.</w:t>
      </w:r>
    </w:p>
    <w:p w:rsidR="00041848" w:rsidRPr="003C5C60" w:rsidRDefault="003C5C60" w:rsidP="003C5C60">
      <w:pPr>
        <w:pStyle w:val="ae"/>
        <w:jc w:val="left"/>
        <w:rPr>
          <w:b/>
          <w:bCs/>
          <w:u w:val="single"/>
        </w:rPr>
      </w:pPr>
      <w:r w:rsidRPr="003C5C60">
        <w:rPr>
          <w:b/>
          <w:bCs/>
        </w:rPr>
        <w:t xml:space="preserve">/ </w:t>
      </w:r>
      <w:r w:rsidR="00041848" w:rsidRPr="003C5C60">
        <w:rPr>
          <w:b/>
          <w:bCs/>
        </w:rPr>
        <w:t>За верный ответ до 5 баллов.</w:t>
      </w:r>
      <w:r w:rsidRPr="003C5C60">
        <w:rPr>
          <w:b/>
          <w:bCs/>
        </w:rPr>
        <w:t>/</w:t>
      </w:r>
      <w:r w:rsidRPr="003C5C60">
        <w:rPr>
          <w:b/>
          <w:bCs/>
        </w:rPr>
        <w:br/>
      </w:r>
    </w:p>
    <w:p w:rsidR="00041848" w:rsidRPr="002E1B14" w:rsidRDefault="00041848" w:rsidP="00D57C2C">
      <w:pPr>
        <w:spacing w:after="0" w:line="36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.2. Ниже приведены высказывания известных мыслителей прошлого, касающиеся одного и того же понятия</w:t>
      </w:r>
      <w:r w:rsidR="002E1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0AA">
        <w:rPr>
          <w:rFonts w:ascii="Times New Roman" w:hAnsi="Times New Roman" w:cs="Times New Roman"/>
          <w:sz w:val="28"/>
          <w:szCs w:val="28"/>
        </w:rPr>
        <w:t>в тексте оно обозначено как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 xml:space="preserve"> […]; 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>возможны вариации изменяемых частей данного слова).</w:t>
      </w:r>
    </w:p>
    <w:p w:rsidR="00041848" w:rsidRPr="00DB60AA" w:rsidRDefault="00041848" w:rsidP="00D57C2C">
      <w:pPr>
        <w:spacing w:after="0" w:line="36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pStyle w:val="ac"/>
        <w:numPr>
          <w:ilvl w:val="0"/>
          <w:numId w:val="8"/>
        </w:numPr>
        <w:tabs>
          <w:tab w:val="num" w:pos="85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[…] </w:t>
      </w:r>
      <w:r w:rsidRPr="00DB60AA">
        <w:rPr>
          <w:rFonts w:ascii="Times New Roman" w:hAnsi="Times New Roman" w:cs="Times New Roman"/>
          <w:sz w:val="28"/>
          <w:szCs w:val="28"/>
        </w:rPr>
        <w:t xml:space="preserve">— женщина, и кто хочет с ней сладить, должен колотить ее и 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Макиавелли).</w:t>
      </w:r>
    </w:p>
    <w:p w:rsidR="00041848" w:rsidRPr="00DB60AA" w:rsidRDefault="00041848" w:rsidP="00D57C2C">
      <w:pPr>
        <w:pStyle w:val="ac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Покорных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[…] </w:t>
      </w:r>
      <w:r w:rsidRPr="00DB60AA">
        <w:rPr>
          <w:rFonts w:ascii="Times New Roman" w:hAnsi="Times New Roman" w:cs="Times New Roman"/>
          <w:sz w:val="28"/>
          <w:szCs w:val="28"/>
        </w:rPr>
        <w:t xml:space="preserve">ведет, а непокорных тащит»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Сенека).</w:t>
      </w:r>
    </w:p>
    <w:p w:rsidR="00041848" w:rsidRPr="00DB60AA" w:rsidRDefault="00041848" w:rsidP="00D57C2C">
      <w:pPr>
        <w:pStyle w:val="ac"/>
        <w:numPr>
          <w:ilvl w:val="0"/>
          <w:numId w:val="8"/>
        </w:num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60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60AA">
        <w:rPr>
          <w:rFonts w:ascii="Times New Roman" w:hAnsi="Times New Roman" w:cs="Times New Roman"/>
          <w:sz w:val="28"/>
          <w:szCs w:val="28"/>
        </w:rPr>
        <w:t>То, что люди привыкли называть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[…]</w:t>
      </w:r>
      <w:r w:rsidRPr="00DB60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>является совокупностью уч</w:t>
      </w:r>
      <w:r w:rsidRPr="00DB60AA">
        <w:rPr>
          <w:rFonts w:ascii="Times New Roman" w:hAnsi="Times New Roman" w:cs="Times New Roman"/>
          <w:sz w:val="28"/>
          <w:szCs w:val="28"/>
        </w:rPr>
        <w:t>и</w:t>
      </w:r>
      <w:r w:rsidRPr="00DB60AA">
        <w:rPr>
          <w:rFonts w:ascii="Times New Roman" w:hAnsi="Times New Roman" w:cs="Times New Roman"/>
          <w:sz w:val="28"/>
          <w:szCs w:val="28"/>
        </w:rPr>
        <w:t>ненных ими глупостей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60AA">
        <w:rPr>
          <w:rFonts w:ascii="Times New Roman" w:hAnsi="Times New Roman" w:cs="Times New Roman"/>
          <w:color w:val="000000"/>
          <w:sz w:val="28"/>
          <w:szCs w:val="28"/>
        </w:rPr>
        <w:t>Артур Шопенгауэр)</w:t>
      </w:r>
    </w:p>
    <w:p w:rsidR="00041848" w:rsidRPr="00DB60AA" w:rsidRDefault="00041848" w:rsidP="00D57C2C">
      <w:pPr>
        <w:pStyle w:val="ac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«Несомненно, важнее, как принимает человек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 xml:space="preserve"> 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[…]</w:t>
      </w:r>
      <w:r w:rsidRPr="00DB60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нежели какова она на самом деле»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0AA">
        <w:rPr>
          <w:rFonts w:ascii="Times New Roman" w:hAnsi="Times New Roman" w:cs="Times New Roman"/>
          <w:sz w:val="28"/>
          <w:szCs w:val="28"/>
        </w:rPr>
        <w:t>Вильгельм фон Гумбольдт).</w:t>
      </w:r>
    </w:p>
    <w:p w:rsidR="00041848" w:rsidRPr="00DB60AA" w:rsidRDefault="00041848" w:rsidP="00D57C2C">
      <w:pPr>
        <w:spacing w:after="0" w:line="36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1. Что это за понятие?</w:t>
      </w:r>
    </w:p>
    <w:p w:rsidR="00041848" w:rsidRPr="002540CF" w:rsidRDefault="002540CF" w:rsidP="00D57C2C">
      <w:pPr>
        <w:spacing w:after="0" w:line="36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540CF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254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2540CF">
        <w:rPr>
          <w:rFonts w:ascii="Times New Roman" w:hAnsi="Times New Roman" w:cs="Times New Roman"/>
          <w:i/>
          <w:sz w:val="28"/>
          <w:szCs w:val="28"/>
        </w:rPr>
        <w:t>Судьба, Фортуна</w:t>
      </w:r>
    </w:p>
    <w:p w:rsidR="002540CF" w:rsidRDefault="002540CF" w:rsidP="00D57C2C">
      <w:pPr>
        <w:spacing w:after="0" w:line="36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spacing w:after="0" w:line="36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С позицией какого из указанных философов вы согласны в наибольшей степени? Почему? Обоснуйте свой ответ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2–3 предложения).</w:t>
      </w:r>
    </w:p>
    <w:p w:rsidR="002540CF" w:rsidRDefault="002540CF" w:rsidP="00D57C2C">
      <w:pPr>
        <w:pStyle w:val="ae"/>
        <w:spacing w:before="0" w:beforeAutospacing="0" w:after="0" w:afterAutospacing="0"/>
        <w:jc w:val="left"/>
        <w:rPr>
          <w:sz w:val="28"/>
          <w:szCs w:val="28"/>
          <w:highlight w:val="yellow"/>
        </w:rPr>
      </w:pPr>
    </w:p>
    <w:p w:rsidR="00041848" w:rsidRPr="002540CF" w:rsidRDefault="002540CF" w:rsidP="00D57C2C">
      <w:pPr>
        <w:pStyle w:val="ae"/>
        <w:spacing w:before="0" w:beforeAutospacing="0" w:after="0" w:afterAutospacing="0"/>
        <w:jc w:val="left"/>
      </w:pPr>
      <w:r w:rsidRPr="002540CF">
        <w:t xml:space="preserve">/ </w:t>
      </w:r>
      <w:r w:rsidR="00041848" w:rsidRPr="002540CF">
        <w:t>За верное понятие — 1 балл и до двух баллов за обоснование.</w:t>
      </w:r>
      <w:r w:rsidRPr="002540CF">
        <w:t xml:space="preserve"> </w:t>
      </w:r>
      <w:r w:rsidR="00041848" w:rsidRPr="002540CF">
        <w:rPr>
          <w:b/>
          <w:bCs/>
        </w:rPr>
        <w:t>Максимальный балл — 3 б.</w:t>
      </w:r>
      <w:r w:rsidRPr="002540CF">
        <w:rPr>
          <w:b/>
          <w:bCs/>
        </w:rPr>
        <w:t>/</w:t>
      </w:r>
    </w:p>
    <w:p w:rsidR="00041848" w:rsidRPr="00DB60AA" w:rsidRDefault="00041848" w:rsidP="00D57C2C">
      <w:pPr>
        <w:pStyle w:val="ae"/>
        <w:spacing w:before="0" w:beforeAutospacing="0" w:after="0" w:afterAutospacing="0"/>
        <w:jc w:val="left"/>
        <w:rPr>
          <w:sz w:val="28"/>
          <w:szCs w:val="28"/>
        </w:rPr>
      </w:pPr>
    </w:p>
    <w:p w:rsidR="00221B13" w:rsidRDefault="00221B13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041848" w:rsidRPr="00D670CE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670CE">
        <w:rPr>
          <w:rFonts w:ascii="Times New Roman" w:hAnsi="Times New Roman" w:cs="Times New Roman"/>
          <w:b/>
          <w:bCs/>
          <w:spacing w:val="-2"/>
          <w:sz w:val="28"/>
          <w:szCs w:val="28"/>
        </w:rPr>
        <w:t>9.</w:t>
      </w:r>
      <w:r w:rsidRPr="00D670CE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задания</w:t>
      </w:r>
    </w:p>
    <w:p w:rsidR="00D670CE" w:rsidRDefault="00D670CE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03B9">
        <w:rPr>
          <w:rFonts w:ascii="Times New Roman" w:hAnsi="Times New Roman" w:cs="Times New Roman"/>
          <w:sz w:val="28"/>
          <w:szCs w:val="28"/>
        </w:rPr>
        <w:t xml:space="preserve">Французский теоретик и практик искусства Андре </w:t>
      </w:r>
      <w:proofErr w:type="spellStart"/>
      <w:r w:rsidRPr="00D503B9">
        <w:rPr>
          <w:rFonts w:ascii="Times New Roman" w:hAnsi="Times New Roman" w:cs="Times New Roman"/>
          <w:sz w:val="28"/>
          <w:szCs w:val="28"/>
        </w:rPr>
        <w:t>Филибьен</w:t>
      </w:r>
      <w:proofErr w:type="spellEnd"/>
      <w:r w:rsidRPr="00D503B9">
        <w:rPr>
          <w:rFonts w:ascii="Times New Roman" w:hAnsi="Times New Roman" w:cs="Times New Roman"/>
          <w:sz w:val="28"/>
          <w:szCs w:val="28"/>
        </w:rPr>
        <w:t xml:space="preserve"> известен как а</w:t>
      </w:r>
      <w:r w:rsidRPr="00D503B9">
        <w:rPr>
          <w:rFonts w:ascii="Times New Roman" w:hAnsi="Times New Roman" w:cs="Times New Roman"/>
          <w:sz w:val="28"/>
          <w:szCs w:val="28"/>
        </w:rPr>
        <w:t>в</w:t>
      </w:r>
      <w:r w:rsidRPr="00D503B9">
        <w:rPr>
          <w:rFonts w:ascii="Times New Roman" w:hAnsi="Times New Roman" w:cs="Times New Roman"/>
          <w:sz w:val="28"/>
          <w:szCs w:val="28"/>
        </w:rPr>
        <w:t>тор академической иерархии живописных жанров.</w:t>
      </w:r>
      <w:r w:rsidRPr="00DB60AA">
        <w:rPr>
          <w:rFonts w:ascii="Times New Roman" w:hAnsi="Times New Roman" w:cs="Times New Roman"/>
          <w:sz w:val="28"/>
          <w:szCs w:val="28"/>
        </w:rPr>
        <w:t xml:space="preserve"> Он пишет:</w:t>
      </w:r>
    </w:p>
    <w:p w:rsidR="00041848" w:rsidRPr="00DB60AA" w:rsidRDefault="00041848" w:rsidP="00D670C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«Тот, кто изрядно пишет …[1], стоит выше пишущего единственно фрукты, цветы и раковины. Тот, кто пишет живых животных, ценится бол</w:t>
      </w:r>
      <w:r w:rsidRPr="00DB60AA">
        <w:rPr>
          <w:rFonts w:ascii="Times New Roman" w:hAnsi="Times New Roman" w:cs="Times New Roman"/>
          <w:sz w:val="28"/>
          <w:szCs w:val="28"/>
        </w:rPr>
        <w:t>ь</w:t>
      </w:r>
      <w:r w:rsidRPr="00DB60AA">
        <w:rPr>
          <w:rFonts w:ascii="Times New Roman" w:hAnsi="Times New Roman" w:cs="Times New Roman"/>
          <w:sz w:val="28"/>
          <w:szCs w:val="28"/>
        </w:rPr>
        <w:t xml:space="preserve">ше, чем </w:t>
      </w:r>
      <w:proofErr w:type="gramStart"/>
      <w:r w:rsidRPr="00DB60AA">
        <w:rPr>
          <w:rFonts w:ascii="Times New Roman" w:hAnsi="Times New Roman" w:cs="Times New Roman"/>
          <w:sz w:val="28"/>
          <w:szCs w:val="28"/>
        </w:rPr>
        <w:t>рисующие</w:t>
      </w:r>
      <w:proofErr w:type="gramEnd"/>
      <w:r w:rsidRPr="00DB60AA">
        <w:rPr>
          <w:rFonts w:ascii="Times New Roman" w:hAnsi="Times New Roman" w:cs="Times New Roman"/>
          <w:sz w:val="28"/>
          <w:szCs w:val="28"/>
        </w:rPr>
        <w:t xml:space="preserve"> лишь …[2]; и коль скоро …[3] есть самое совершенное творение Бога на Земле, тот, кто становится подражателем Божиим, изобр</w:t>
      </w:r>
      <w:r w:rsidRPr="00DB60AA">
        <w:rPr>
          <w:rFonts w:ascii="Times New Roman" w:hAnsi="Times New Roman" w:cs="Times New Roman"/>
          <w:sz w:val="28"/>
          <w:szCs w:val="28"/>
        </w:rPr>
        <w:t>а</w:t>
      </w:r>
      <w:r w:rsidRPr="00DB60AA">
        <w:rPr>
          <w:rFonts w:ascii="Times New Roman" w:hAnsi="Times New Roman" w:cs="Times New Roman"/>
          <w:sz w:val="28"/>
          <w:szCs w:val="28"/>
        </w:rPr>
        <w:t xml:space="preserve">жая человеческий образ, делается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превосходнее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всех других... Художник, </w:t>
      </w:r>
      <w:r w:rsidRPr="00DB60A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B60AA">
        <w:rPr>
          <w:rFonts w:ascii="Times New Roman" w:hAnsi="Times New Roman" w:cs="Times New Roman"/>
          <w:sz w:val="28"/>
          <w:szCs w:val="28"/>
        </w:rPr>
        <w:t>е</w:t>
      </w:r>
      <w:r w:rsidRPr="00DB60AA">
        <w:rPr>
          <w:rFonts w:ascii="Times New Roman" w:hAnsi="Times New Roman" w:cs="Times New Roman"/>
          <w:sz w:val="28"/>
          <w:szCs w:val="28"/>
        </w:rPr>
        <w:t>лающий лишь …[4], ещё не достиг того высокого совершенства Искусства и не может претендовать на честь, которую получают наиболее умелые. Для того ему нужно перейти от единственной фигуры к представлению нескол</w:t>
      </w:r>
      <w:r w:rsidRPr="00DB60AA">
        <w:rPr>
          <w:rFonts w:ascii="Times New Roman" w:hAnsi="Times New Roman" w:cs="Times New Roman"/>
          <w:sz w:val="28"/>
          <w:szCs w:val="28"/>
        </w:rPr>
        <w:t>ь</w:t>
      </w:r>
      <w:r w:rsidRPr="00DB60AA">
        <w:rPr>
          <w:rFonts w:ascii="Times New Roman" w:hAnsi="Times New Roman" w:cs="Times New Roman"/>
          <w:sz w:val="28"/>
          <w:szCs w:val="28"/>
        </w:rPr>
        <w:t>ких; должно обратиться к … [5] и мифам древних; надобно представить в</w:t>
      </w:r>
      <w:r w:rsidRPr="00DB60AA">
        <w:rPr>
          <w:rFonts w:ascii="Times New Roman" w:hAnsi="Times New Roman" w:cs="Times New Roman"/>
          <w:sz w:val="28"/>
          <w:szCs w:val="28"/>
        </w:rPr>
        <w:t>е</w:t>
      </w:r>
      <w:r w:rsidRPr="00DB60AA">
        <w:rPr>
          <w:rFonts w:ascii="Times New Roman" w:hAnsi="Times New Roman" w:cs="Times New Roman"/>
          <w:sz w:val="28"/>
          <w:szCs w:val="28"/>
        </w:rPr>
        <w:t xml:space="preserve">ликие дела, подобно историкам, или предметы приятные, подобно Поэтам, и поднимаясь еще выше, при помощи композиций Аллегорических надлежит уметь скрывать под покровом баснословия добродетели величайших мужей и </w:t>
      </w:r>
      <w:proofErr w:type="spellStart"/>
      <w:r w:rsidRPr="00DB60AA">
        <w:rPr>
          <w:rFonts w:ascii="Times New Roman" w:hAnsi="Times New Roman" w:cs="Times New Roman"/>
          <w:sz w:val="28"/>
          <w:szCs w:val="28"/>
        </w:rPr>
        <w:t>возвышеннейшие</w:t>
      </w:r>
      <w:proofErr w:type="spellEnd"/>
      <w:r w:rsidRPr="00DB60AA">
        <w:rPr>
          <w:rFonts w:ascii="Times New Roman" w:hAnsi="Times New Roman" w:cs="Times New Roman"/>
          <w:sz w:val="28"/>
          <w:szCs w:val="28"/>
        </w:rPr>
        <w:t xml:space="preserve"> из таинств».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.1. Какие понятия пропущены в тексте? Подберите подходящие по смыслу понятия из списка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в списке терминов больше, чем пропуще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ных в тексте понятий).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Заполните таблицу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А. икона; Б. портрет; В. натюрморт; Г. человек; Д. животное; Е. пейзаж; Ж. история; И. общество.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41848" w:rsidRPr="00D670CE" w:rsidRDefault="00D670CE" w:rsidP="00D57C2C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70CE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730"/>
        <w:gridCol w:w="1730"/>
        <w:gridCol w:w="1730"/>
        <w:gridCol w:w="1730"/>
      </w:tblGrid>
      <w:tr w:rsidR="00041848" w:rsidTr="00D670CE">
        <w:tc>
          <w:tcPr>
            <w:tcW w:w="1729" w:type="dxa"/>
          </w:tcPr>
          <w:p w:rsidR="00041848" w:rsidRPr="007A0CEF" w:rsidRDefault="00041848" w:rsidP="00D670CE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41848" w:rsidRPr="007A0CEF" w:rsidRDefault="00041848" w:rsidP="00D670CE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41848" w:rsidRPr="007A0CEF" w:rsidRDefault="00041848" w:rsidP="00D670CE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41848" w:rsidRPr="007A0CEF" w:rsidRDefault="00041848" w:rsidP="00D670CE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41848" w:rsidRPr="007A0CEF" w:rsidRDefault="00041848" w:rsidP="00D670CE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48" w:rsidRPr="00CA176D" w:rsidTr="00D670CE">
        <w:tc>
          <w:tcPr>
            <w:tcW w:w="1729" w:type="dxa"/>
          </w:tcPr>
          <w:p w:rsidR="00041848" w:rsidRPr="00D670CE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848" w:rsidRPr="00D67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730" w:type="dxa"/>
          </w:tcPr>
          <w:p w:rsidR="00041848" w:rsidRPr="00D670CE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848" w:rsidRPr="00D67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30" w:type="dxa"/>
          </w:tcPr>
          <w:p w:rsidR="00041848" w:rsidRPr="00D670CE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848" w:rsidRPr="00D67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0" w:type="dxa"/>
          </w:tcPr>
          <w:p w:rsidR="00041848" w:rsidRPr="00D670CE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848" w:rsidRPr="00D67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30" w:type="dxa"/>
          </w:tcPr>
          <w:p w:rsidR="00041848" w:rsidRPr="007A0CEF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848" w:rsidRPr="00D67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</w:tbl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670CE" w:rsidRDefault="00D670CE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B60AA" w:rsidRDefault="00041848" w:rsidP="00D57C2C">
      <w:pPr>
        <w:keepNext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.2. Расположите приведенные ниже изображения в соответствии с уст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новленной иерархией от высшего жанра к </w:t>
      </w:r>
      <w:proofErr w:type="gramStart"/>
      <w:r w:rsidRPr="00DB60AA">
        <w:rPr>
          <w:rFonts w:ascii="Times New Roman" w:hAnsi="Times New Roman" w:cs="Times New Roman"/>
          <w:b/>
          <w:bCs/>
          <w:sz w:val="28"/>
          <w:szCs w:val="28"/>
        </w:rPr>
        <w:t>низшему</w:t>
      </w:r>
      <w:proofErr w:type="gramEnd"/>
      <w:r w:rsidRPr="00DB60AA">
        <w:rPr>
          <w:rFonts w:ascii="Times New Roman" w:hAnsi="Times New Roman" w:cs="Times New Roman"/>
          <w:b/>
          <w:bCs/>
          <w:sz w:val="28"/>
          <w:szCs w:val="28"/>
        </w:rPr>
        <w:t>. Укажите в ответе последовательность букв</w:t>
      </w:r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  <w:hyperlink r:id="rId14" w:history="1">
        <w:r w:rsidR="00B429F3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pict>
            <v:shape id="Рисунок 18" o:spid="_x0000_i1031" type="#_x0000_t75" alt="http://upload.wikimedia.org/wikipedia/commons/thumb/9/95/Francisco_de_Zurbar%C3%A1n_063.jpg/220px-Francisco_de_Zurbar%C3%A1n_063.jpg" href="http://commons.wikimedia.org/wiki/File:Francisco_de_Zurbar%C3%A1n_063.jpg?uselang=" style="width:151.8pt;height:86.4pt;visibility:visible" o:button="t">
              <v:fill o:detectmouseclick="t"/>
              <v:imagedata r:id="rId15" o:title=""/>
            </v:shape>
          </w:pict>
        </w:r>
      </w:hyperlink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</w:t>
      </w:r>
      <w:hyperlink r:id="rId16" w:history="1">
        <w:r w:rsidR="00B429F3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pict>
            <v:shape id="Рисунок 19" o:spid="_x0000_i1032" type="#_x0000_t75" alt="http://upload.wikimedia.org/wikipedia/commons/thumb/1/1e/Madame_R%C3%A9camier_painted_by_Jacques-Louis_David_in_1800.jpg/120px-Madame_R%C3%A9camier_painted_by_Jacques-Louis_David_in_1800.jpg" href="http://commons.wikimedia.org/wiki/File:Madame_R%C3%A9camier_painted_by_Jacques-Louis_David_in_1800.jpg?uselang=" style="width:131.4pt;height:90pt;visibility:visible" o:button="t">
              <v:fill o:detectmouseclick="t"/>
              <v:imagedata r:id="rId17" o:title=""/>
            </v:shape>
          </w:pict>
        </w:r>
      </w:hyperlink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</w:t>
      </w:r>
      <w:hyperlink r:id="rId18" w:history="1">
        <w:r w:rsidR="00B429F3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pict>
            <v:shape id="Рисунок 20" o:spid="_x0000_i1033" type="#_x0000_t75" alt="http://upload.wikimedia.org/wikipedia/commons/thumb/0/0c/Boucher_Francois_-_Landscape_Near_Beauvais.jpg/160px-Boucher_Francois_-_Landscape_Near_Beauvais.jpg" href="http://commons.wikimedia.org/wiki/File:Boucher_Francois_-_Landscape_Near_Beauvais.jpg?uselang=" style="width:126pt;height:101.4pt;visibility:visible" o:button="t">
              <v:fill o:detectmouseclick="t"/>
              <v:imagedata r:id="rId19" o:title=""/>
            </v:shape>
          </w:pict>
        </w:r>
      </w:hyperlink>
    </w:p>
    <w:p w:rsidR="00041848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  <w:hyperlink r:id="rId20" w:history="1">
        <w:r w:rsidR="00B429F3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pict>
            <v:shape id="Рисунок 21" o:spid="_x0000_i1034" type="#_x0000_t75" alt="http://upload.wikimedia.org/wikipedia/commons/thumb/b/bb/David-Oath_of_the_Horatii-1784.jpg/120px-David-Oath_of_the_Horatii-1784.jpg" href="http://commons.wikimedia.org/wiki/File:David-Oath_of_the_Horatii-1784.jpg?uselang=" style="width:95.4pt;height:73.8pt;visibility:visible" o:button="t">
              <v:fill o:detectmouseclick="t"/>
              <v:imagedata r:id="rId21" o:title=""/>
            </v:shape>
          </w:pict>
        </w:r>
      </w:hyperlink>
      <w:r w:rsidRPr="00DB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2" w:history="1">
        <w:r w:rsidR="00B429F3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pict>
            <v:shape id="Рисунок 22" o:spid="_x0000_i1035" type="#_x0000_t75" alt="File:Young tiger playing with its mother.jpg" href="http://upload.wikimedia.org/wikipedia/commons/a/ad/Young_tiger_playing_with_its_mother.j" style="width:96pt;height:63pt;visibility:visible" o:button="t">
              <v:fill o:detectmouseclick="t"/>
              <v:imagedata r:id="rId23" o:title=""/>
            </v:shape>
          </w:pict>
        </w:r>
      </w:hyperlink>
    </w:p>
    <w:p w:rsidR="00041848" w:rsidRPr="00DB60AA" w:rsidRDefault="00041848" w:rsidP="00D57C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8" w:rsidRPr="00D670CE" w:rsidRDefault="00D670CE" w:rsidP="00D57C2C">
      <w:pPr>
        <w:spacing w:after="0"/>
        <w:jc w:val="lef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D670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D670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1848" w:rsidRPr="00D670CE">
        <w:rPr>
          <w:rFonts w:ascii="Times New Roman" w:hAnsi="Times New Roman" w:cs="Times New Roman"/>
          <w:i/>
          <w:sz w:val="28"/>
          <w:szCs w:val="28"/>
          <w:lang w:eastAsia="ru-RU"/>
        </w:rPr>
        <w:t>Г; Б; Д; В; А</w:t>
      </w:r>
    </w:p>
    <w:p w:rsidR="00041848" w:rsidRPr="00DB60AA" w:rsidRDefault="00041848" w:rsidP="00D57C2C">
      <w:pPr>
        <w:spacing w:after="0"/>
        <w:ind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041848" w:rsidRPr="00D670CE" w:rsidRDefault="00D670CE" w:rsidP="00D57C2C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D670CE">
        <w:rPr>
          <w:rFonts w:ascii="Times New Roman" w:hAnsi="Times New Roman" w:cs="Times New Roman"/>
          <w:sz w:val="24"/>
          <w:szCs w:val="24"/>
        </w:rPr>
        <w:lastRenderedPageBreak/>
        <w:t xml:space="preserve">/ </w:t>
      </w:r>
      <w:r w:rsidR="00041848" w:rsidRPr="00D670CE">
        <w:rPr>
          <w:rFonts w:ascii="Times New Roman" w:hAnsi="Times New Roman" w:cs="Times New Roman"/>
          <w:sz w:val="24"/>
          <w:szCs w:val="24"/>
        </w:rPr>
        <w:t>За 3–4 правильно вставленных термина — 2 балла, за 5 верных ответов — 3 балла.</w:t>
      </w:r>
      <w:r w:rsidRPr="00D670CE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D670CE">
        <w:rPr>
          <w:rFonts w:ascii="Times New Roman" w:hAnsi="Times New Roman" w:cs="Times New Roman"/>
          <w:sz w:val="24"/>
          <w:szCs w:val="24"/>
        </w:rPr>
        <w:t>За правильно установленную иерархию жанров — 1 балл.</w:t>
      </w:r>
      <w:r w:rsidRPr="00D670CE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D670CE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Pr="00D670C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41848" w:rsidRPr="00D670C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D6BF5" w:rsidRDefault="00FD6BF5" w:rsidP="00FD6BF5">
      <w:pPr>
        <w:pStyle w:val="p2"/>
        <w:spacing w:before="0" w:beforeAutospacing="0" w:after="0" w:afterAutospacing="0"/>
        <w:jc w:val="left"/>
        <w:rPr>
          <w:b/>
          <w:bCs/>
          <w:sz w:val="32"/>
          <w:szCs w:val="32"/>
        </w:rPr>
      </w:pPr>
    </w:p>
    <w:p w:rsidR="00041848" w:rsidRDefault="00041848" w:rsidP="00FD6BF5">
      <w:pPr>
        <w:pStyle w:val="p2"/>
        <w:spacing w:before="0" w:beforeAutospacing="0" w:after="0" w:afterAutospacing="0"/>
        <w:jc w:val="left"/>
        <w:rPr>
          <w:b/>
          <w:bCs/>
          <w:sz w:val="32"/>
          <w:szCs w:val="32"/>
        </w:rPr>
      </w:pPr>
      <w:r w:rsidRPr="00FD6BF5">
        <w:rPr>
          <w:b/>
          <w:bCs/>
          <w:sz w:val="32"/>
          <w:szCs w:val="32"/>
        </w:rPr>
        <w:t>10. Ознакомьтесь с представленными материалами и выполните пре</w:t>
      </w:r>
      <w:r w:rsidRPr="00FD6BF5">
        <w:rPr>
          <w:b/>
          <w:bCs/>
          <w:sz w:val="32"/>
          <w:szCs w:val="32"/>
        </w:rPr>
        <w:t>д</w:t>
      </w:r>
      <w:r w:rsidRPr="00FD6BF5">
        <w:rPr>
          <w:b/>
          <w:bCs/>
          <w:sz w:val="32"/>
          <w:szCs w:val="32"/>
        </w:rPr>
        <w:t>ложенные задания.</w:t>
      </w:r>
    </w:p>
    <w:p w:rsidR="00FD6BF5" w:rsidRPr="00FD6BF5" w:rsidRDefault="00FD6BF5" w:rsidP="00FD6BF5">
      <w:pPr>
        <w:pStyle w:val="p2"/>
        <w:spacing w:before="0" w:beforeAutospacing="0" w:after="0" w:afterAutospacing="0"/>
        <w:jc w:val="left"/>
        <w:rPr>
          <w:b/>
          <w:bCs/>
          <w:sz w:val="32"/>
          <w:szCs w:val="32"/>
        </w:rPr>
      </w:pPr>
    </w:p>
    <w:p w:rsidR="00FD6BF5" w:rsidRDefault="00041848" w:rsidP="00FD6BF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D6BF5">
        <w:rPr>
          <w:rFonts w:ascii="Times New Roman" w:hAnsi="Times New Roman" w:cs="Times New Roman"/>
          <w:b/>
          <w:bCs/>
          <w:sz w:val="28"/>
          <w:szCs w:val="28"/>
        </w:rPr>
        <w:t>10.1</w:t>
      </w:r>
      <w:r w:rsidR="00FD6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6BF5">
        <w:rPr>
          <w:rFonts w:ascii="Times New Roman" w:hAnsi="Times New Roman" w:cs="Times New Roman"/>
          <w:b/>
          <w:sz w:val="28"/>
          <w:szCs w:val="28"/>
        </w:rPr>
        <w:t xml:space="preserve"> Каким специальным термином в социологии обозначают описыв</w:t>
      </w:r>
      <w:r w:rsidRPr="00FD6BF5">
        <w:rPr>
          <w:rFonts w:ascii="Times New Roman" w:hAnsi="Times New Roman" w:cs="Times New Roman"/>
          <w:b/>
          <w:sz w:val="28"/>
          <w:szCs w:val="28"/>
        </w:rPr>
        <w:t>а</w:t>
      </w:r>
      <w:r w:rsidRPr="00FD6BF5">
        <w:rPr>
          <w:rFonts w:ascii="Times New Roman" w:hAnsi="Times New Roman" w:cs="Times New Roman"/>
          <w:b/>
          <w:sz w:val="28"/>
          <w:szCs w:val="28"/>
        </w:rPr>
        <w:t>емые авторами символические и институциональные различе</w:t>
      </w:r>
      <w:r w:rsidR="00FD6BF5">
        <w:rPr>
          <w:rFonts w:ascii="Times New Roman" w:hAnsi="Times New Roman" w:cs="Times New Roman"/>
          <w:b/>
          <w:sz w:val="28"/>
          <w:szCs w:val="28"/>
        </w:rPr>
        <w:t>ния между мужчинами и женщинами</w:t>
      </w:r>
      <w:r w:rsidRPr="00FD6BF5">
        <w:rPr>
          <w:rFonts w:ascii="Times New Roman" w:hAnsi="Times New Roman" w:cs="Times New Roman"/>
          <w:b/>
          <w:sz w:val="28"/>
          <w:szCs w:val="28"/>
        </w:rPr>
        <w:t>?</w:t>
      </w:r>
    </w:p>
    <w:p w:rsidR="00FD6BF5" w:rsidRPr="00FD6BF5" w:rsidRDefault="00FD6BF5" w:rsidP="00FD6BF5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FD6BF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proofErr w:type="spellStart"/>
      <w:r w:rsidRPr="00FD6BF5">
        <w:rPr>
          <w:rFonts w:ascii="Times New Roman" w:hAnsi="Times New Roman" w:cs="Times New Roman"/>
          <w:i/>
          <w:sz w:val="28"/>
          <w:szCs w:val="28"/>
        </w:rPr>
        <w:t>гендер</w:t>
      </w:r>
      <w:proofErr w:type="spellEnd"/>
      <w:r w:rsidRPr="00FD6BF5">
        <w:rPr>
          <w:rFonts w:ascii="Times New Roman" w:hAnsi="Times New Roman" w:cs="Times New Roman"/>
          <w:i/>
          <w:sz w:val="28"/>
          <w:szCs w:val="28"/>
        </w:rPr>
        <w:t>, гендерные различия</w:t>
      </w:r>
    </w:p>
    <w:p w:rsidR="00041848" w:rsidRPr="00FD6BF5" w:rsidRDefault="00FD6BF5" w:rsidP="00FD6B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н</w:t>
      </w:r>
      <w:r w:rsidR="00041848" w:rsidRPr="00FD6BF5">
        <w:rPr>
          <w:rFonts w:ascii="Times New Roman" w:hAnsi="Times New Roman" w:cs="Times New Roman"/>
          <w:sz w:val="24"/>
          <w:szCs w:val="24"/>
        </w:rPr>
        <w:t>аличие ответа = 1 балл (</w:t>
      </w:r>
      <w:r w:rsidR="00041848" w:rsidRPr="00FD6BF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041848" w:rsidRPr="00FD6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41848" w:rsidRDefault="00041848" w:rsidP="00FD6BF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D6BF5">
        <w:rPr>
          <w:rFonts w:ascii="Times New Roman" w:hAnsi="Times New Roman" w:cs="Times New Roman"/>
          <w:b/>
          <w:bCs/>
          <w:sz w:val="28"/>
          <w:szCs w:val="28"/>
        </w:rPr>
        <w:t>10.2</w:t>
      </w:r>
      <w:r w:rsidR="00FD6B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6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D6BF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6BF5">
        <w:rPr>
          <w:rFonts w:ascii="Times New Roman" w:hAnsi="Times New Roman" w:cs="Times New Roman"/>
          <w:b/>
          <w:sz w:val="28"/>
          <w:szCs w:val="28"/>
        </w:rPr>
        <w:t>акие два типа воспроизводства половых различий в професси</w:t>
      </w:r>
      <w:r w:rsidRPr="00FD6BF5">
        <w:rPr>
          <w:rFonts w:ascii="Times New Roman" w:hAnsi="Times New Roman" w:cs="Times New Roman"/>
          <w:b/>
          <w:sz w:val="28"/>
          <w:szCs w:val="28"/>
        </w:rPr>
        <w:t>о</w:t>
      </w:r>
      <w:r w:rsidRPr="00FD6BF5">
        <w:rPr>
          <w:rFonts w:ascii="Times New Roman" w:hAnsi="Times New Roman" w:cs="Times New Roman"/>
          <w:b/>
          <w:sz w:val="28"/>
          <w:szCs w:val="28"/>
        </w:rPr>
        <w:t>нальной сфере выделяют авторы? Как они решают вопрос об их соотнош</w:t>
      </w:r>
      <w:r w:rsidRPr="00FD6BF5">
        <w:rPr>
          <w:rFonts w:ascii="Times New Roman" w:hAnsi="Times New Roman" w:cs="Times New Roman"/>
          <w:b/>
          <w:sz w:val="28"/>
          <w:szCs w:val="28"/>
        </w:rPr>
        <w:t>е</w:t>
      </w:r>
      <w:r w:rsidRPr="00FD6BF5">
        <w:rPr>
          <w:rFonts w:ascii="Times New Roman" w:hAnsi="Times New Roman" w:cs="Times New Roman"/>
          <w:b/>
          <w:sz w:val="28"/>
          <w:szCs w:val="28"/>
        </w:rPr>
        <w:t>нии?</w:t>
      </w:r>
    </w:p>
    <w:p w:rsidR="00041848" w:rsidRPr="00FD6BF5" w:rsidRDefault="00FD6BF5" w:rsidP="00D57C2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D6BF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FD6BF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FD6BF5">
        <w:rPr>
          <w:rFonts w:ascii="Times New Roman" w:hAnsi="Times New Roman" w:cs="Times New Roman"/>
          <w:i/>
          <w:sz w:val="28"/>
          <w:szCs w:val="28"/>
        </w:rPr>
        <w:t>институциональные</w:t>
      </w:r>
      <w:proofErr w:type="gramEnd"/>
      <w:r w:rsidRPr="00FD6BF5">
        <w:rPr>
          <w:rFonts w:ascii="Times New Roman" w:hAnsi="Times New Roman" w:cs="Times New Roman"/>
          <w:i/>
          <w:sz w:val="28"/>
          <w:szCs w:val="28"/>
        </w:rPr>
        <w:t xml:space="preserve"> и символические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BF5">
        <w:rPr>
          <w:rFonts w:ascii="Times New Roman" w:hAnsi="Times New Roman" w:cs="Times New Roman"/>
          <w:sz w:val="28"/>
          <w:szCs w:val="28"/>
        </w:rPr>
        <w:t>(</w:t>
      </w:r>
      <w:r w:rsidR="00041848" w:rsidRPr="00FD6BF5">
        <w:rPr>
          <w:rFonts w:ascii="Times New Roman" w:hAnsi="Times New Roman" w:cs="Times New Roman"/>
          <w:sz w:val="28"/>
          <w:szCs w:val="28"/>
        </w:rPr>
        <w:t xml:space="preserve">институциональные </w:t>
      </w:r>
      <w:r>
        <w:rPr>
          <w:rFonts w:ascii="Times New Roman" w:hAnsi="Times New Roman" w:cs="Times New Roman"/>
          <w:sz w:val="28"/>
          <w:szCs w:val="28"/>
        </w:rPr>
        <w:tab/>
      </w:r>
      <w:r w:rsidR="00041848" w:rsidRPr="00FD6BF5">
        <w:rPr>
          <w:rFonts w:ascii="Times New Roman" w:hAnsi="Times New Roman" w:cs="Times New Roman"/>
          <w:sz w:val="28"/>
          <w:szCs w:val="28"/>
        </w:rPr>
        <w:t>теряют значение, но по-прежнему важны</w:t>
      </w:r>
      <w:r w:rsidRPr="00FD6BF5">
        <w:rPr>
          <w:rFonts w:ascii="Times New Roman" w:hAnsi="Times New Roman" w:cs="Times New Roman"/>
          <w:sz w:val="28"/>
          <w:szCs w:val="28"/>
        </w:rPr>
        <w:t>)</w:t>
      </w:r>
    </w:p>
    <w:p w:rsidR="00041848" w:rsidRPr="006E347E" w:rsidRDefault="006E347E" w:rsidP="006E34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041848" w:rsidRPr="006E347E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="00041848" w:rsidRPr="006E347E">
        <w:rPr>
          <w:rFonts w:ascii="Times New Roman" w:hAnsi="Times New Roman" w:cs="Times New Roman"/>
          <w:sz w:val="24"/>
          <w:szCs w:val="24"/>
        </w:rPr>
        <w:t xml:space="preserve"> 2 типа = 1 балл</w:t>
      </w:r>
      <w:r w:rsidRPr="006E347E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6E347E">
        <w:rPr>
          <w:rFonts w:ascii="Times New Roman" w:hAnsi="Times New Roman" w:cs="Times New Roman"/>
          <w:sz w:val="24"/>
          <w:szCs w:val="24"/>
        </w:rPr>
        <w:t>Есть правильный ответ на вопрос = 1 балл</w:t>
      </w:r>
      <w:r w:rsidRPr="006E347E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6E347E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="00041848" w:rsidRPr="006E347E">
        <w:rPr>
          <w:rFonts w:ascii="Times New Roman" w:hAnsi="Times New Roman" w:cs="Times New Roman"/>
          <w:b/>
          <w:bCs/>
          <w:sz w:val="24"/>
          <w:szCs w:val="24"/>
        </w:rPr>
        <w:t xml:space="preserve"> = 2 балла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Default="00041848" w:rsidP="00D57C2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24CF6" w:rsidRDefault="00041848" w:rsidP="00F24C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24CF6">
        <w:rPr>
          <w:rFonts w:ascii="Times New Roman" w:hAnsi="Times New Roman" w:cs="Times New Roman"/>
          <w:b/>
          <w:bCs/>
          <w:sz w:val="28"/>
          <w:szCs w:val="28"/>
        </w:rPr>
        <w:t>10.3</w:t>
      </w:r>
      <w:r w:rsidR="008C0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4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CF6">
        <w:rPr>
          <w:rFonts w:ascii="Times New Roman" w:hAnsi="Times New Roman" w:cs="Times New Roman"/>
          <w:b/>
          <w:sz w:val="28"/>
          <w:szCs w:val="28"/>
        </w:rPr>
        <w:t>Авторы пишут, что «для мужчин семья представляет собой фун</w:t>
      </w:r>
      <w:r w:rsidRPr="00F24CF6">
        <w:rPr>
          <w:rFonts w:ascii="Times New Roman" w:hAnsi="Times New Roman" w:cs="Times New Roman"/>
          <w:b/>
          <w:sz w:val="28"/>
          <w:szCs w:val="28"/>
        </w:rPr>
        <w:t>к</w:t>
      </w:r>
      <w:r w:rsidRPr="00F24CF6">
        <w:rPr>
          <w:rFonts w:ascii="Times New Roman" w:hAnsi="Times New Roman" w:cs="Times New Roman"/>
          <w:b/>
          <w:sz w:val="28"/>
          <w:szCs w:val="28"/>
        </w:rPr>
        <w:t>ционирующий параллельно с профессией “институт поддержки”». Укажите функции семьи, которые при этом проявляются.</w:t>
      </w:r>
    </w:p>
    <w:p w:rsidR="00F24CF6" w:rsidRDefault="00F24CF6" w:rsidP="00F24CF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FD6BF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F2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4CF6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proofErr w:type="gramEnd"/>
      <w:r w:rsidRPr="00F24CF6">
        <w:rPr>
          <w:rFonts w:ascii="Times New Roman" w:hAnsi="Times New Roman" w:cs="Times New Roman"/>
          <w:i/>
          <w:sz w:val="28"/>
          <w:szCs w:val="28"/>
        </w:rPr>
        <w:t xml:space="preserve">, рекреационная, духовно-нравственная, </w:t>
      </w:r>
      <w:r w:rsidR="007E4D82">
        <w:rPr>
          <w:rFonts w:ascii="Times New Roman" w:hAnsi="Times New Roman" w:cs="Times New Roman"/>
          <w:i/>
          <w:sz w:val="28"/>
          <w:szCs w:val="28"/>
        </w:rPr>
        <w:tab/>
      </w:r>
      <w:r w:rsidRPr="00F24CF6">
        <w:rPr>
          <w:rFonts w:ascii="Times New Roman" w:hAnsi="Times New Roman" w:cs="Times New Roman"/>
          <w:i/>
          <w:sz w:val="28"/>
          <w:szCs w:val="28"/>
        </w:rPr>
        <w:t>хозяйственно-бытовая, (эмоциональной поддержки)</w:t>
      </w:r>
      <w:r w:rsidR="007E4D82">
        <w:rPr>
          <w:rFonts w:ascii="Times New Roman" w:hAnsi="Times New Roman" w:cs="Times New Roman"/>
          <w:i/>
          <w:sz w:val="28"/>
          <w:szCs w:val="28"/>
        </w:rPr>
        <w:t>.</w:t>
      </w:r>
    </w:p>
    <w:p w:rsidR="00F24CF6" w:rsidRPr="007E4D82" w:rsidRDefault="007E4D82" w:rsidP="00F24CF6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E4D82">
        <w:rPr>
          <w:rFonts w:ascii="Times New Roman" w:hAnsi="Times New Roman" w:cs="Times New Roman"/>
          <w:i/>
          <w:sz w:val="28"/>
          <w:szCs w:val="28"/>
        </w:rPr>
        <w:tab/>
      </w:r>
      <w:r w:rsidRPr="007E4D8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7E4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CF6" w:rsidRPr="007E4D82">
        <w:rPr>
          <w:rFonts w:ascii="Times New Roman" w:hAnsi="Times New Roman" w:cs="Times New Roman"/>
          <w:i/>
          <w:sz w:val="28"/>
          <w:szCs w:val="28"/>
        </w:rPr>
        <w:t xml:space="preserve">Указание </w:t>
      </w:r>
      <w:proofErr w:type="gramStart"/>
      <w:r w:rsidR="00F24CF6" w:rsidRPr="007E4D82">
        <w:rPr>
          <w:rFonts w:ascii="Times New Roman" w:hAnsi="Times New Roman" w:cs="Times New Roman"/>
          <w:i/>
          <w:sz w:val="28"/>
          <w:szCs w:val="28"/>
        </w:rPr>
        <w:t>социально-статусной</w:t>
      </w:r>
      <w:proofErr w:type="gramEnd"/>
      <w:r w:rsidR="00F24CF6" w:rsidRPr="007E4D82">
        <w:rPr>
          <w:rFonts w:ascii="Times New Roman" w:hAnsi="Times New Roman" w:cs="Times New Roman"/>
          <w:i/>
          <w:sz w:val="28"/>
          <w:szCs w:val="28"/>
        </w:rPr>
        <w:t xml:space="preserve"> здесь – грубая ошибка, </w:t>
      </w:r>
      <w:r w:rsidRPr="007E4D82">
        <w:rPr>
          <w:rFonts w:ascii="Times New Roman" w:hAnsi="Times New Roman" w:cs="Times New Roman"/>
          <w:i/>
          <w:sz w:val="28"/>
          <w:szCs w:val="28"/>
        </w:rPr>
        <w:tab/>
      </w:r>
      <w:r w:rsidR="00F24CF6" w:rsidRPr="007E4D82">
        <w:rPr>
          <w:rFonts w:ascii="Times New Roman" w:hAnsi="Times New Roman" w:cs="Times New Roman"/>
          <w:i/>
          <w:sz w:val="28"/>
          <w:szCs w:val="28"/>
        </w:rPr>
        <w:t>снятие балла (за исключением обоснованных случаев)</w:t>
      </w:r>
    </w:p>
    <w:p w:rsidR="00041848" w:rsidRPr="007E4D82" w:rsidRDefault="007E4D82" w:rsidP="007E4D82">
      <w:pPr>
        <w:jc w:val="left"/>
        <w:rPr>
          <w:rFonts w:ascii="Times New Roman" w:hAnsi="Times New Roman" w:cs="Times New Roman"/>
          <w:sz w:val="24"/>
          <w:szCs w:val="24"/>
        </w:rPr>
      </w:pPr>
      <w:r w:rsidRPr="007E4D82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7E4D82">
        <w:rPr>
          <w:rFonts w:ascii="Times New Roman" w:hAnsi="Times New Roman" w:cs="Times New Roman"/>
          <w:sz w:val="24"/>
          <w:szCs w:val="24"/>
        </w:rPr>
        <w:t>Корректно названы 1-2 функции – 1 балл</w:t>
      </w:r>
      <w:r w:rsidRPr="007E4D82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7E4D82">
        <w:rPr>
          <w:rFonts w:ascii="Times New Roman" w:hAnsi="Times New Roman" w:cs="Times New Roman"/>
          <w:sz w:val="24"/>
          <w:szCs w:val="24"/>
        </w:rPr>
        <w:t xml:space="preserve">Корректно </w:t>
      </w:r>
      <w:proofErr w:type="gramStart"/>
      <w:r w:rsidR="00041848" w:rsidRPr="007E4D82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="00041848" w:rsidRPr="007E4D82">
        <w:rPr>
          <w:rFonts w:ascii="Times New Roman" w:hAnsi="Times New Roman" w:cs="Times New Roman"/>
          <w:sz w:val="24"/>
          <w:szCs w:val="24"/>
        </w:rPr>
        <w:t xml:space="preserve"> 3 и более функций – 2 балла</w:t>
      </w:r>
      <w:r w:rsidRPr="007E4D82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7E4D82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="00041848" w:rsidRPr="007E4D82">
        <w:rPr>
          <w:rFonts w:ascii="Times New Roman" w:hAnsi="Times New Roman" w:cs="Times New Roman"/>
          <w:b/>
          <w:bCs/>
          <w:sz w:val="24"/>
          <w:szCs w:val="24"/>
        </w:rPr>
        <w:t xml:space="preserve"> = 2 балла</w:t>
      </w:r>
      <w:r w:rsidRPr="007E4D8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41848" w:rsidRDefault="00041848" w:rsidP="00D57C2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05F9" w:rsidRDefault="00041848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05F9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10.4</w:t>
      </w:r>
      <w:r w:rsidR="008C05F9" w:rsidRPr="008C05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05F9">
        <w:rPr>
          <w:rFonts w:ascii="Times New Roman" w:hAnsi="Times New Roman" w:cs="Times New Roman"/>
          <w:b/>
          <w:sz w:val="28"/>
          <w:szCs w:val="28"/>
        </w:rPr>
        <w:t xml:space="preserve">Проанализируйте рисунок 1. </w:t>
      </w:r>
    </w:p>
    <w:p w:rsidR="00041848" w:rsidRDefault="00041848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05F9">
        <w:rPr>
          <w:rFonts w:ascii="Times New Roman" w:hAnsi="Times New Roman" w:cs="Times New Roman"/>
          <w:b/>
          <w:sz w:val="28"/>
          <w:szCs w:val="28"/>
        </w:rPr>
        <w:t>Как наличие детей в семье влияет на уровень занятости мужчин и женщин? Как эта проблема освещается в те</w:t>
      </w:r>
      <w:r w:rsidRPr="008C05F9">
        <w:rPr>
          <w:rFonts w:ascii="Times New Roman" w:hAnsi="Times New Roman" w:cs="Times New Roman"/>
          <w:b/>
          <w:sz w:val="28"/>
          <w:szCs w:val="28"/>
        </w:rPr>
        <w:t>к</w:t>
      </w:r>
      <w:r w:rsidRPr="008C05F9">
        <w:rPr>
          <w:rFonts w:ascii="Times New Roman" w:hAnsi="Times New Roman" w:cs="Times New Roman"/>
          <w:b/>
          <w:sz w:val="28"/>
          <w:szCs w:val="28"/>
        </w:rPr>
        <w:t>сте? Приведите положения текста, подтверждающие этот ваш вывод.</w:t>
      </w:r>
    </w:p>
    <w:p w:rsidR="008C05F9" w:rsidRDefault="008C05F9" w:rsidP="008C05F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041848" w:rsidRPr="008C05F9">
        <w:rPr>
          <w:rFonts w:ascii="Times New Roman" w:hAnsi="Times New Roman" w:cs="Times New Roman"/>
          <w:i/>
          <w:sz w:val="28"/>
          <w:szCs w:val="28"/>
        </w:rPr>
        <w:t xml:space="preserve">1) в бездетных парах занятость мужчин и женщин близка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8C05F9">
        <w:rPr>
          <w:rFonts w:ascii="Times New Roman" w:hAnsi="Times New Roman" w:cs="Times New Roman"/>
          <w:i/>
          <w:sz w:val="28"/>
          <w:szCs w:val="28"/>
        </w:rPr>
        <w:t>(работают 75,8% женщин и 80,3% мужчин). </w:t>
      </w:r>
    </w:p>
    <w:p w:rsidR="00041848" w:rsidRPr="008C05F9" w:rsidRDefault="008C05F9" w:rsidP="008C05F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5F9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8C05F9">
        <w:rPr>
          <w:rFonts w:ascii="Times New Roman" w:hAnsi="Times New Roman" w:cs="Times New Roman"/>
          <w:sz w:val="24"/>
          <w:szCs w:val="24"/>
        </w:rPr>
        <w:t>1 балл за указание на данную позицию</w:t>
      </w:r>
      <w:r w:rsidRPr="008C05F9">
        <w:rPr>
          <w:rFonts w:ascii="Times New Roman" w:hAnsi="Times New Roman" w:cs="Times New Roman"/>
          <w:sz w:val="24"/>
          <w:szCs w:val="24"/>
        </w:rPr>
        <w:t>/</w:t>
      </w:r>
    </w:p>
    <w:p w:rsidR="00041848" w:rsidRPr="008C05F9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2) Самый высокий уровень занятости у мужчин с двумя детьми </w:t>
      </w:r>
      <w:r w:rsidR="008C05F9"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 xml:space="preserve">(90,6%). </w:t>
      </w:r>
    </w:p>
    <w:p w:rsidR="00041848" w:rsidRPr="008C05F9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3) Чем больше у женщины детей, тем меньше уровень занятости </w:t>
      </w:r>
      <w:r w:rsidR="008C05F9"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же</w:t>
      </w:r>
      <w:r w:rsidRPr="008C05F9">
        <w:rPr>
          <w:rFonts w:ascii="Times New Roman" w:hAnsi="Times New Roman" w:cs="Times New Roman"/>
          <w:i/>
          <w:sz w:val="28"/>
          <w:szCs w:val="28"/>
        </w:rPr>
        <w:t>н</w:t>
      </w:r>
      <w:r w:rsidRPr="008C05F9">
        <w:rPr>
          <w:rFonts w:ascii="Times New Roman" w:hAnsi="Times New Roman" w:cs="Times New Roman"/>
          <w:i/>
          <w:sz w:val="28"/>
          <w:szCs w:val="28"/>
        </w:rPr>
        <w:t>щин – падает с каждым ребенком до 54,7% у женщин с 3 детьми</w:t>
      </w:r>
      <w:r w:rsidR="008C05F9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8C05F9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По тексту отмечены </w:t>
      </w:r>
      <w:r w:rsidRPr="008C05F9">
        <w:rPr>
          <w:rFonts w:ascii="Times New Roman" w:hAnsi="Times New Roman" w:cs="Times New Roman"/>
          <w:i/>
          <w:sz w:val="28"/>
          <w:szCs w:val="28"/>
          <w:u w:val="single"/>
        </w:rPr>
        <w:t>разнонаправленные тенденции:</w:t>
      </w:r>
      <w:r w:rsidRPr="008C05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1848" w:rsidRPr="008C05F9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1) женщины, имеющие детей, все чаще работают (продолжают </w:t>
      </w:r>
      <w:r w:rsidR="008C05F9"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раб</w:t>
      </w:r>
      <w:r w:rsidRPr="008C05F9">
        <w:rPr>
          <w:rFonts w:ascii="Times New Roman" w:hAnsi="Times New Roman" w:cs="Times New Roman"/>
          <w:i/>
          <w:sz w:val="28"/>
          <w:szCs w:val="28"/>
        </w:rPr>
        <w:t>о</w:t>
      </w:r>
      <w:r w:rsidRPr="008C05F9">
        <w:rPr>
          <w:rFonts w:ascii="Times New Roman" w:hAnsi="Times New Roman" w:cs="Times New Roman"/>
          <w:i/>
          <w:sz w:val="28"/>
          <w:szCs w:val="28"/>
        </w:rPr>
        <w:t>тать)</w:t>
      </w:r>
    </w:p>
    <w:p w:rsidR="00041848" w:rsidRPr="008C05F9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2) для женщин семья осложняет формирование успешной модели </w:t>
      </w:r>
      <w:r w:rsidR="008C05F9"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уч</w:t>
      </w:r>
      <w:r w:rsidRPr="008C05F9">
        <w:rPr>
          <w:rFonts w:ascii="Times New Roman" w:hAnsi="Times New Roman" w:cs="Times New Roman"/>
          <w:i/>
          <w:sz w:val="28"/>
          <w:szCs w:val="28"/>
        </w:rPr>
        <w:t>а</w:t>
      </w:r>
      <w:r w:rsidRPr="008C05F9">
        <w:rPr>
          <w:rFonts w:ascii="Times New Roman" w:hAnsi="Times New Roman" w:cs="Times New Roman"/>
          <w:i/>
          <w:sz w:val="28"/>
          <w:szCs w:val="28"/>
        </w:rPr>
        <w:t>стия в обеих сферах</w:t>
      </w:r>
    </w:p>
    <w:p w:rsidR="00041848" w:rsidRPr="008C05F9" w:rsidRDefault="008C05F9" w:rsidP="008C05F9">
      <w:pPr>
        <w:jc w:val="left"/>
        <w:rPr>
          <w:rFonts w:ascii="Times New Roman" w:hAnsi="Times New Roman" w:cs="Times New Roman"/>
          <w:sz w:val="24"/>
          <w:szCs w:val="24"/>
        </w:rPr>
      </w:pPr>
      <w:r w:rsidRPr="008C05F9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8C05F9">
        <w:rPr>
          <w:rFonts w:ascii="Times New Roman" w:hAnsi="Times New Roman" w:cs="Times New Roman"/>
          <w:sz w:val="24"/>
          <w:szCs w:val="24"/>
        </w:rPr>
        <w:t>Указан только 1 статистический вывод или указана только одна те</w:t>
      </w:r>
      <w:r w:rsidR="00041848" w:rsidRPr="008C05F9">
        <w:rPr>
          <w:rFonts w:ascii="Times New Roman" w:hAnsi="Times New Roman" w:cs="Times New Roman"/>
          <w:sz w:val="24"/>
          <w:szCs w:val="24"/>
        </w:rPr>
        <w:t>н</w:t>
      </w:r>
      <w:r w:rsidR="00041848" w:rsidRPr="008C05F9">
        <w:rPr>
          <w:rFonts w:ascii="Times New Roman" w:hAnsi="Times New Roman" w:cs="Times New Roman"/>
          <w:sz w:val="24"/>
          <w:szCs w:val="24"/>
        </w:rPr>
        <w:t>денция — 0 баллов</w:t>
      </w:r>
      <w:r w:rsidRPr="008C05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1848" w:rsidRPr="008C05F9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041848" w:rsidRPr="008C05F9">
        <w:rPr>
          <w:rFonts w:ascii="Times New Roman" w:hAnsi="Times New Roman" w:cs="Times New Roman"/>
          <w:b/>
          <w:bCs/>
          <w:sz w:val="24"/>
          <w:szCs w:val="24"/>
          <w:u w:val="single"/>
        </w:rPr>
        <w:t>2-3</w:t>
      </w:r>
      <w:r w:rsidR="00041848" w:rsidRPr="008C05F9">
        <w:rPr>
          <w:rFonts w:ascii="Times New Roman" w:hAnsi="Times New Roman" w:cs="Times New Roman"/>
          <w:sz w:val="24"/>
          <w:szCs w:val="24"/>
        </w:rPr>
        <w:t xml:space="preserve"> РАЗНЫХ статистических вывода (отдельно для мужчин и для женщин) = 1 балл</w:t>
      </w:r>
      <w:r w:rsidRPr="008C05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5F9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8C05F9">
        <w:rPr>
          <w:rFonts w:ascii="Times New Roman" w:hAnsi="Times New Roman" w:cs="Times New Roman"/>
          <w:sz w:val="24"/>
          <w:szCs w:val="24"/>
        </w:rPr>
        <w:t>Приведена цитата из текста — 1 балл.</w:t>
      </w:r>
      <w:r w:rsidRPr="008C05F9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8C05F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41848" w:rsidRPr="008C05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3 балла</w:t>
      </w:r>
      <w:r w:rsidRPr="008C05F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41848" w:rsidRPr="00602855" w:rsidRDefault="00041848" w:rsidP="00D57C2C">
      <w:pPr>
        <w:jc w:val="left"/>
        <w:rPr>
          <w:rFonts w:ascii="Times New Roman" w:hAnsi="Times New Roman" w:cs="Times New Roman"/>
        </w:rPr>
      </w:pPr>
    </w:p>
    <w:p w:rsidR="008C05F9" w:rsidRDefault="00041848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05F9">
        <w:rPr>
          <w:rFonts w:ascii="Times New Roman" w:hAnsi="Times New Roman" w:cs="Times New Roman"/>
          <w:b/>
          <w:bCs/>
          <w:sz w:val="28"/>
          <w:szCs w:val="28"/>
        </w:rPr>
        <w:t>10.5</w:t>
      </w:r>
      <w:r w:rsidR="008C05F9" w:rsidRPr="008C0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05F9">
        <w:rPr>
          <w:rFonts w:ascii="Times New Roman" w:hAnsi="Times New Roman" w:cs="Times New Roman"/>
          <w:b/>
          <w:sz w:val="28"/>
          <w:szCs w:val="28"/>
        </w:rPr>
        <w:t xml:space="preserve"> Проанализируйте статистические данные о ситуации в России.</w:t>
      </w:r>
    </w:p>
    <w:p w:rsidR="00041848" w:rsidRDefault="00041848" w:rsidP="008C05F9">
      <w:pPr>
        <w:jc w:val="left"/>
        <w:rPr>
          <w:rFonts w:ascii="Times New Roman" w:hAnsi="Times New Roman" w:cs="Times New Roman"/>
          <w:sz w:val="28"/>
          <w:szCs w:val="28"/>
        </w:rPr>
      </w:pPr>
      <w:r w:rsidRPr="00DD64C1">
        <w:rPr>
          <w:rFonts w:ascii="Times New Roman" w:hAnsi="Times New Roman" w:cs="Times New Roman"/>
          <w:b/>
          <w:bCs/>
          <w:sz w:val="28"/>
          <w:szCs w:val="28"/>
        </w:rPr>
        <w:t>10.5.1</w:t>
      </w:r>
      <w:r w:rsidR="008C0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6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5F9">
        <w:rPr>
          <w:rFonts w:ascii="Times New Roman" w:hAnsi="Times New Roman" w:cs="Times New Roman"/>
          <w:b/>
          <w:sz w:val="28"/>
          <w:szCs w:val="28"/>
        </w:rPr>
        <w:t>На основании таблицы 1 укажите «мужские» и «женские» профессии. Какие признаки таких профессий, указанные в тексте, вы использ</w:t>
      </w:r>
      <w:r w:rsidRPr="008C05F9">
        <w:rPr>
          <w:rFonts w:ascii="Times New Roman" w:hAnsi="Times New Roman" w:cs="Times New Roman"/>
          <w:b/>
          <w:sz w:val="28"/>
          <w:szCs w:val="28"/>
        </w:rPr>
        <w:t>о</w:t>
      </w:r>
      <w:r w:rsidRPr="008C05F9">
        <w:rPr>
          <w:rFonts w:ascii="Times New Roman" w:hAnsi="Times New Roman" w:cs="Times New Roman"/>
          <w:b/>
          <w:sz w:val="28"/>
          <w:szCs w:val="28"/>
        </w:rPr>
        <w:t>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F9" w:rsidRPr="008C05F9" w:rsidRDefault="008C05F9" w:rsidP="008C05F9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C05F9">
        <w:rPr>
          <w:rFonts w:ascii="Times New Roman" w:hAnsi="Times New Roman" w:cs="Times New Roman"/>
          <w:b/>
          <w:bCs/>
          <w:i/>
          <w:sz w:val="24"/>
          <w:szCs w:val="24"/>
        </w:rPr>
        <w:t>ЖЕНСКИЕ</w:t>
      </w:r>
      <w:r w:rsidRPr="008C05F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8541" w:type="dxa"/>
        <w:tblInd w:w="817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1985"/>
        <w:gridCol w:w="2126"/>
      </w:tblGrid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t>15062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t>16932</w:t>
            </w:r>
          </w:p>
        </w:tc>
      </w:tr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t>16113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5F9">
              <w:rPr>
                <w:rFonts w:ascii="Times New Roman" w:hAnsi="Times New Roman" w:cs="Times New Roman"/>
                <w:i/>
                <w:sz w:val="24"/>
                <w:szCs w:val="24"/>
              </w:rPr>
              <w:t>19339</w:t>
            </w:r>
          </w:p>
        </w:tc>
      </w:tr>
    </w:tbl>
    <w:p w:rsidR="008C05F9" w:rsidRPr="004F58E1" w:rsidRDefault="008C05F9" w:rsidP="008C05F9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05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Ошибки: </w:t>
      </w:r>
    </w:p>
    <w:tbl>
      <w:tblPr>
        <w:tblW w:w="8541" w:type="dxa"/>
        <w:tblInd w:w="817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1985"/>
        <w:gridCol w:w="2126"/>
      </w:tblGrid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19551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27878</w:t>
            </w:r>
          </w:p>
        </w:tc>
      </w:tr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Гостиницы и рестораны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20902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27472</w:t>
            </w:r>
          </w:p>
        </w:tc>
      </w:tr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Деятельность по организации отдыха и развлеч</w:t>
            </w:r>
            <w:r w:rsidRPr="008C05F9">
              <w:rPr>
                <w:rFonts w:ascii="Times New Roman" w:hAnsi="Times New Roman" w:cs="Times New Roman"/>
                <w:i/>
              </w:rPr>
              <w:t>е</w:t>
            </w:r>
            <w:r w:rsidRPr="008C05F9">
              <w:rPr>
                <w:rFonts w:ascii="Times New Roman" w:hAnsi="Times New Roman" w:cs="Times New Roman"/>
                <w:i/>
              </w:rPr>
              <w:t>ний, культуры и спорта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15330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28273</w:t>
            </w:r>
          </w:p>
        </w:tc>
      </w:tr>
    </w:tbl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так как здесь уровень оплаты у мужчин не самый низкий, то есть это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 xml:space="preserve">не женская профессия, а профессия с высокой гендерной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 xml:space="preserve">дифференциацией, различия мужских и женских зарплат близки к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средним значениям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5F9">
        <w:rPr>
          <w:rFonts w:ascii="Times New Roman" w:hAnsi="Times New Roman" w:cs="Times New Roman"/>
          <w:b/>
          <w:bCs/>
          <w:i/>
          <w:sz w:val="28"/>
          <w:szCs w:val="28"/>
        </w:rPr>
        <w:t>МУЖСКИЕ:</w:t>
      </w:r>
      <w:r w:rsidRPr="008C05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8541" w:type="dxa"/>
        <w:tblInd w:w="817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1985"/>
        <w:gridCol w:w="2126"/>
      </w:tblGrid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33375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44723</w:t>
            </w:r>
          </w:p>
        </w:tc>
      </w:tr>
      <w:tr w:rsidR="008C05F9" w:rsidRPr="008C05F9" w:rsidTr="008C05F9">
        <w:tc>
          <w:tcPr>
            <w:tcW w:w="44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Научные исследования и разработки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29051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bottom"/>
          </w:tcPr>
          <w:p w:rsidR="008C05F9" w:rsidRPr="008C05F9" w:rsidRDefault="008C05F9" w:rsidP="00710BCE">
            <w:pPr>
              <w:widowControl w:val="0"/>
              <w:autoSpaceDE w:val="0"/>
              <w:autoSpaceDN w:val="0"/>
              <w:adjustRightInd w:val="0"/>
              <w:ind w:left="200" w:right="200"/>
              <w:jc w:val="left"/>
              <w:rPr>
                <w:rFonts w:ascii="Times New Roman" w:hAnsi="Times New Roman" w:cs="Times New Roman"/>
                <w:i/>
              </w:rPr>
            </w:pPr>
            <w:r w:rsidRPr="008C05F9">
              <w:rPr>
                <w:rFonts w:ascii="Times New Roman" w:hAnsi="Times New Roman" w:cs="Times New Roman"/>
                <w:i/>
              </w:rPr>
              <w:t>41054</w:t>
            </w:r>
          </w:p>
        </w:tc>
      </w:tr>
    </w:tbl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>(максимальные и мужские, и женские зарплаты)</w:t>
      </w:r>
    </w:p>
    <w:p w:rsidR="008C05F9" w:rsidRPr="008C05F9" w:rsidRDefault="008C05F9" w:rsidP="008C05F9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</w:rPr>
        <w:t xml:space="preserve">Признаки: менее оплачиваемые (менее защищенные с точки зрения </w:t>
      </w:r>
      <w:r w:rsidR="00BC05E8"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конъюнктуры)</w:t>
      </w:r>
    </w:p>
    <w:p w:rsidR="008C05F9" w:rsidRDefault="008C05F9" w:rsidP="008C05F9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05F9">
        <w:rPr>
          <w:rFonts w:ascii="Times New Roman" w:hAnsi="Times New Roman" w:cs="Times New Roman"/>
          <w:i/>
          <w:sz w:val="28"/>
          <w:szCs w:val="28"/>
          <w:u w:val="single"/>
        </w:rPr>
        <w:t>Ошибка:</w:t>
      </w:r>
      <w:r w:rsidRPr="008C05F9">
        <w:rPr>
          <w:rFonts w:ascii="Times New Roman" w:hAnsi="Times New Roman" w:cs="Times New Roman"/>
          <w:i/>
          <w:sz w:val="28"/>
          <w:szCs w:val="28"/>
        </w:rPr>
        <w:t xml:space="preserve"> указать возможности для карьеры, об этом нет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05F9">
        <w:rPr>
          <w:rFonts w:ascii="Times New Roman" w:hAnsi="Times New Roman" w:cs="Times New Roman"/>
          <w:i/>
          <w:sz w:val="28"/>
          <w:szCs w:val="28"/>
        </w:rPr>
        <w:t>статистических данных</w:t>
      </w:r>
    </w:p>
    <w:p w:rsidR="008C05F9" w:rsidRDefault="008C05F9" w:rsidP="008C05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5F9" w:rsidRPr="008C05F9" w:rsidRDefault="008C05F9" w:rsidP="008C05F9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C05F9">
        <w:rPr>
          <w:rFonts w:ascii="Times New Roman" w:hAnsi="Times New Roman" w:cs="Times New Roman"/>
          <w:sz w:val="24"/>
          <w:szCs w:val="24"/>
        </w:rPr>
        <w:t xml:space="preserve">/ </w:t>
      </w:r>
      <w:r w:rsidRPr="008C05F9">
        <w:rPr>
          <w:rFonts w:ascii="Times New Roman" w:hAnsi="Times New Roman" w:cs="Times New Roman"/>
          <w:sz w:val="24"/>
          <w:szCs w:val="24"/>
        </w:rPr>
        <w:t>Указаны только мужские или только женские профессии, ошибочные строки – 0 баллов</w:t>
      </w:r>
      <w:r w:rsidRPr="008C05F9">
        <w:rPr>
          <w:rFonts w:ascii="Times New Roman" w:hAnsi="Times New Roman" w:cs="Times New Roman"/>
          <w:sz w:val="24"/>
          <w:szCs w:val="24"/>
        </w:rPr>
        <w:t xml:space="preserve">. </w:t>
      </w:r>
      <w:r w:rsidRPr="008C05F9">
        <w:rPr>
          <w:rFonts w:ascii="Times New Roman" w:hAnsi="Times New Roman" w:cs="Times New Roman"/>
          <w:sz w:val="24"/>
          <w:szCs w:val="24"/>
        </w:rPr>
        <w:t>Указаны правильно и мужские, и женские профессии (хотя бы по о</w:t>
      </w:r>
      <w:r w:rsidRPr="008C05F9">
        <w:rPr>
          <w:rFonts w:ascii="Times New Roman" w:hAnsi="Times New Roman" w:cs="Times New Roman"/>
          <w:sz w:val="24"/>
          <w:szCs w:val="24"/>
        </w:rPr>
        <w:t>д</w:t>
      </w:r>
      <w:r w:rsidRPr="008C05F9">
        <w:rPr>
          <w:rFonts w:ascii="Times New Roman" w:hAnsi="Times New Roman" w:cs="Times New Roman"/>
          <w:sz w:val="24"/>
          <w:szCs w:val="24"/>
        </w:rPr>
        <w:t xml:space="preserve">ной) – 1 </w:t>
      </w:r>
      <w:proofErr w:type="spellStart"/>
      <w:r w:rsidRPr="008C05F9">
        <w:rPr>
          <w:rFonts w:ascii="Times New Roman" w:hAnsi="Times New Roman" w:cs="Times New Roman"/>
          <w:sz w:val="24"/>
          <w:szCs w:val="24"/>
        </w:rPr>
        <w:t>балл</w:t>
      </w:r>
      <w:proofErr w:type="gramStart"/>
      <w:r w:rsidRPr="008C05F9">
        <w:rPr>
          <w:rFonts w:ascii="Times New Roman" w:hAnsi="Times New Roman" w:cs="Times New Roman"/>
          <w:sz w:val="24"/>
          <w:szCs w:val="24"/>
        </w:rPr>
        <w:t>.</w:t>
      </w:r>
      <w:r w:rsidRPr="008C05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05F9">
        <w:rPr>
          <w:rFonts w:ascii="Times New Roman" w:hAnsi="Times New Roman" w:cs="Times New Roman"/>
          <w:sz w:val="24"/>
          <w:szCs w:val="24"/>
        </w:rPr>
        <w:t>казан</w:t>
      </w:r>
      <w:proofErr w:type="spellEnd"/>
      <w:r w:rsidRPr="008C05F9">
        <w:rPr>
          <w:rFonts w:ascii="Times New Roman" w:hAnsi="Times New Roman" w:cs="Times New Roman"/>
          <w:sz w:val="24"/>
          <w:szCs w:val="24"/>
        </w:rPr>
        <w:t xml:space="preserve"> правильно признак без ошибки (лишнего) – 1 балл</w:t>
      </w:r>
      <w:r w:rsidRPr="008C05F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05F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Pr="008C05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 w:rsidRPr="008C05F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8C05F9" w:rsidRPr="008C05F9" w:rsidRDefault="008C05F9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1848" w:rsidRDefault="00041848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05F9">
        <w:rPr>
          <w:rFonts w:ascii="Times New Roman" w:hAnsi="Times New Roman" w:cs="Times New Roman"/>
          <w:b/>
          <w:bCs/>
          <w:sz w:val="28"/>
          <w:szCs w:val="28"/>
        </w:rPr>
        <w:t>10.5.2</w:t>
      </w:r>
      <w:r w:rsidR="008C05F9" w:rsidRPr="008C0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05F9">
        <w:rPr>
          <w:rFonts w:ascii="Times New Roman" w:hAnsi="Times New Roman" w:cs="Times New Roman"/>
          <w:b/>
          <w:sz w:val="28"/>
          <w:szCs w:val="28"/>
        </w:rPr>
        <w:t xml:space="preserve"> Как можно объяснить уровень оплаты труда мужчин и женщин на основе данных об образовании? </w:t>
      </w:r>
    </w:p>
    <w:p w:rsidR="00401DF4" w:rsidRPr="00401DF4" w:rsidRDefault="00401DF4" w:rsidP="008C05F9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401DF4" w:rsidRPr="00401DF4" w:rsidRDefault="00401DF4" w:rsidP="00401DF4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01D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Объяснение в связи с образованием: </w:t>
      </w:r>
      <w:r w:rsidRPr="00401DF4">
        <w:rPr>
          <w:rFonts w:ascii="Times New Roman" w:hAnsi="Times New Roman" w:cs="Times New Roman"/>
          <w:b/>
          <w:bCs/>
          <w:i/>
          <w:sz w:val="28"/>
          <w:szCs w:val="28"/>
        </w:rPr>
        <w:t>среди женщин преобладают л</w:t>
      </w:r>
      <w:r w:rsidRPr="00401DF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401D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b/>
          <w:bCs/>
          <w:i/>
          <w:sz w:val="28"/>
          <w:szCs w:val="28"/>
        </w:rPr>
        <w:t>со средним профессиональным образованием,</w:t>
      </w:r>
      <w:r w:rsidRPr="00401DF4">
        <w:rPr>
          <w:rFonts w:ascii="Times New Roman" w:hAnsi="Times New Roman" w:cs="Times New Roman"/>
          <w:i/>
          <w:sz w:val="28"/>
          <w:szCs w:val="28"/>
        </w:rPr>
        <w:t xml:space="preserve"> поэтому они занимают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i/>
          <w:sz w:val="28"/>
          <w:szCs w:val="28"/>
        </w:rPr>
        <w:t>менее оплачиваемые профессии и должности (в долевом отношении)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1DF4" w:rsidRDefault="00401DF4" w:rsidP="00401DF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1DF4" w:rsidRPr="00401DF4" w:rsidRDefault="00401DF4" w:rsidP="00401DF4">
      <w:pPr>
        <w:jc w:val="left"/>
        <w:rPr>
          <w:rFonts w:ascii="Times New Roman" w:hAnsi="Times New Roman" w:cs="Times New Roman"/>
          <w:sz w:val="24"/>
          <w:szCs w:val="24"/>
        </w:rPr>
      </w:pPr>
      <w:r w:rsidRPr="00401DF4">
        <w:rPr>
          <w:rFonts w:ascii="Times New Roman" w:hAnsi="Times New Roman" w:cs="Times New Roman"/>
          <w:sz w:val="24"/>
          <w:szCs w:val="24"/>
        </w:rPr>
        <w:t xml:space="preserve">/ </w:t>
      </w:r>
      <w:r w:rsidRPr="00401DF4">
        <w:rPr>
          <w:rFonts w:ascii="Times New Roman" w:hAnsi="Times New Roman" w:cs="Times New Roman"/>
          <w:sz w:val="24"/>
          <w:szCs w:val="24"/>
        </w:rPr>
        <w:t xml:space="preserve">Дано объяснение = </w:t>
      </w:r>
      <w:r w:rsidRPr="00401DF4">
        <w:rPr>
          <w:rFonts w:ascii="Times New Roman" w:hAnsi="Times New Roman" w:cs="Times New Roman"/>
          <w:b/>
          <w:bCs/>
          <w:sz w:val="24"/>
          <w:szCs w:val="24"/>
          <w:u w:val="single"/>
        </w:rPr>
        <w:t>1 балл</w:t>
      </w:r>
      <w:r w:rsidRPr="00401DF4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401DF4" w:rsidRPr="008C05F9" w:rsidRDefault="00401DF4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1848" w:rsidRPr="008C05F9" w:rsidRDefault="00041848" w:rsidP="008C05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05F9">
        <w:rPr>
          <w:rFonts w:ascii="Times New Roman" w:hAnsi="Times New Roman" w:cs="Times New Roman"/>
          <w:b/>
          <w:bCs/>
          <w:sz w:val="28"/>
          <w:szCs w:val="28"/>
        </w:rPr>
        <w:t>10.5.3</w:t>
      </w:r>
      <w:r w:rsidR="008C05F9" w:rsidRPr="008C0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05F9">
        <w:rPr>
          <w:rFonts w:ascii="Times New Roman" w:hAnsi="Times New Roman" w:cs="Times New Roman"/>
          <w:b/>
          <w:sz w:val="28"/>
          <w:szCs w:val="28"/>
        </w:rPr>
        <w:t xml:space="preserve"> Как это связано с тем типом общества, который сейчас склад</w:t>
      </w:r>
      <w:r w:rsidRPr="008C05F9">
        <w:rPr>
          <w:rFonts w:ascii="Times New Roman" w:hAnsi="Times New Roman" w:cs="Times New Roman"/>
          <w:b/>
          <w:sz w:val="28"/>
          <w:szCs w:val="28"/>
        </w:rPr>
        <w:t>ы</w:t>
      </w:r>
      <w:r w:rsidRPr="008C05F9">
        <w:rPr>
          <w:rFonts w:ascii="Times New Roman" w:hAnsi="Times New Roman" w:cs="Times New Roman"/>
          <w:b/>
          <w:sz w:val="28"/>
          <w:szCs w:val="28"/>
        </w:rPr>
        <w:t>вается в развитых странах?</w:t>
      </w:r>
    </w:p>
    <w:p w:rsidR="00041848" w:rsidRPr="00401DF4" w:rsidRDefault="00401DF4" w:rsidP="00401DF4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1DF4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Ответ: 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информационное общество, чем выше уровень образования,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>тем выше оплата – среднего профессионального не достаточно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1DF4" w:rsidRDefault="00401DF4" w:rsidP="00401DF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1848" w:rsidRPr="00401DF4" w:rsidRDefault="00401DF4" w:rsidP="00401DF4">
      <w:pPr>
        <w:jc w:val="left"/>
        <w:rPr>
          <w:rFonts w:ascii="Times New Roman" w:hAnsi="Times New Roman" w:cs="Times New Roman"/>
          <w:sz w:val="24"/>
          <w:szCs w:val="24"/>
        </w:rPr>
      </w:pPr>
      <w:r w:rsidRPr="00401DF4"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401DF4">
        <w:rPr>
          <w:rFonts w:ascii="Times New Roman" w:hAnsi="Times New Roman" w:cs="Times New Roman"/>
          <w:sz w:val="24"/>
          <w:szCs w:val="24"/>
        </w:rPr>
        <w:t>Указано информационное общество и роль высокого уровня образов</w:t>
      </w:r>
      <w:r w:rsidR="00041848" w:rsidRPr="00401DF4">
        <w:rPr>
          <w:rFonts w:ascii="Times New Roman" w:hAnsi="Times New Roman" w:cs="Times New Roman"/>
          <w:sz w:val="24"/>
          <w:szCs w:val="24"/>
        </w:rPr>
        <w:t>а</w:t>
      </w:r>
      <w:r w:rsidR="00041848" w:rsidRPr="00401DF4">
        <w:rPr>
          <w:rFonts w:ascii="Times New Roman" w:hAnsi="Times New Roman" w:cs="Times New Roman"/>
          <w:sz w:val="24"/>
          <w:szCs w:val="24"/>
        </w:rPr>
        <w:t xml:space="preserve">ния = </w:t>
      </w:r>
      <w:r w:rsidR="00041848" w:rsidRPr="00401DF4">
        <w:rPr>
          <w:rFonts w:ascii="Times New Roman" w:hAnsi="Times New Roman" w:cs="Times New Roman"/>
          <w:b/>
          <w:bCs/>
          <w:sz w:val="24"/>
          <w:szCs w:val="24"/>
          <w:u w:val="single"/>
        </w:rPr>
        <w:t>1 балл</w:t>
      </w:r>
      <w:r w:rsidRPr="00401DF4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41848" w:rsidRPr="004F58E1" w:rsidRDefault="00041848" w:rsidP="00D57C2C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</w:p>
    <w:p w:rsidR="00041848" w:rsidRPr="00401DF4" w:rsidRDefault="00041848" w:rsidP="00401DF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1DF4">
        <w:rPr>
          <w:rFonts w:ascii="Times New Roman" w:hAnsi="Times New Roman" w:cs="Times New Roman"/>
          <w:b/>
          <w:bCs/>
          <w:sz w:val="28"/>
          <w:szCs w:val="28"/>
        </w:rPr>
        <w:t>10.6</w:t>
      </w:r>
      <w:r w:rsidR="00401DF4" w:rsidRPr="00401D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DF4">
        <w:rPr>
          <w:rFonts w:ascii="Times New Roman" w:hAnsi="Times New Roman" w:cs="Times New Roman"/>
          <w:b/>
          <w:sz w:val="28"/>
          <w:szCs w:val="28"/>
        </w:rPr>
        <w:t>В каких социологических теориях разделение труда рассматрив</w:t>
      </w:r>
      <w:r w:rsidRPr="00401DF4">
        <w:rPr>
          <w:rFonts w:ascii="Times New Roman" w:hAnsi="Times New Roman" w:cs="Times New Roman"/>
          <w:b/>
          <w:sz w:val="28"/>
          <w:szCs w:val="28"/>
        </w:rPr>
        <w:t>а</w:t>
      </w:r>
      <w:r w:rsidRPr="00401DF4">
        <w:rPr>
          <w:rFonts w:ascii="Times New Roman" w:hAnsi="Times New Roman" w:cs="Times New Roman"/>
          <w:b/>
          <w:sz w:val="28"/>
          <w:szCs w:val="28"/>
        </w:rPr>
        <w:t>ется как ключевой фактор развития общества? Назовите не менее двух ра</w:t>
      </w:r>
      <w:r w:rsidRPr="00401DF4">
        <w:rPr>
          <w:rFonts w:ascii="Times New Roman" w:hAnsi="Times New Roman" w:cs="Times New Roman"/>
          <w:b/>
          <w:sz w:val="28"/>
          <w:szCs w:val="28"/>
        </w:rPr>
        <w:t>з</w:t>
      </w:r>
      <w:r w:rsidRPr="00401DF4">
        <w:rPr>
          <w:rFonts w:ascii="Times New Roman" w:hAnsi="Times New Roman" w:cs="Times New Roman"/>
          <w:b/>
          <w:sz w:val="28"/>
          <w:szCs w:val="28"/>
        </w:rPr>
        <w:t>ных теорий. Укажите, к каким последствиям согласно этим теориям прив</w:t>
      </w:r>
      <w:r w:rsidRPr="00401DF4">
        <w:rPr>
          <w:rFonts w:ascii="Times New Roman" w:hAnsi="Times New Roman" w:cs="Times New Roman"/>
          <w:b/>
          <w:sz w:val="28"/>
          <w:szCs w:val="28"/>
        </w:rPr>
        <w:t>о</w:t>
      </w:r>
      <w:r w:rsidRPr="00401DF4">
        <w:rPr>
          <w:rFonts w:ascii="Times New Roman" w:hAnsi="Times New Roman" w:cs="Times New Roman"/>
          <w:b/>
          <w:sz w:val="28"/>
          <w:szCs w:val="28"/>
        </w:rPr>
        <w:t>дит развитие разделения труда.</w:t>
      </w:r>
    </w:p>
    <w:p w:rsidR="00041848" w:rsidRPr="00401DF4" w:rsidRDefault="00401DF4" w:rsidP="00401DF4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401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Предполагается, что назовут Маркса-Энгельса и Дюркгейма.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>Если ук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>а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заны другие теории, и они действительно про разделение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труда (например, из социологии знаний, или </w:t>
      </w:r>
      <w:proofErr w:type="spellStart"/>
      <w:r w:rsidR="00041848" w:rsidRPr="00401DF4">
        <w:rPr>
          <w:rFonts w:ascii="Times New Roman" w:hAnsi="Times New Roman" w:cs="Times New Roman"/>
          <w:i/>
          <w:sz w:val="28"/>
          <w:szCs w:val="28"/>
        </w:rPr>
        <w:t>Тоффлера</w:t>
      </w:r>
      <w:proofErr w:type="spellEnd"/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функционалистов вроде </w:t>
      </w:r>
      <w:proofErr w:type="spellStart"/>
      <w:r w:rsidR="00041848" w:rsidRPr="00401DF4">
        <w:rPr>
          <w:rFonts w:ascii="Times New Roman" w:hAnsi="Times New Roman" w:cs="Times New Roman"/>
          <w:i/>
          <w:sz w:val="28"/>
          <w:szCs w:val="28"/>
        </w:rPr>
        <w:t>Редклифф</w:t>
      </w:r>
      <w:proofErr w:type="spellEnd"/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-Брауна ...), и это корректно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раскрыто -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041848" w:rsidRPr="00401DF4">
        <w:rPr>
          <w:rFonts w:ascii="Times New Roman" w:hAnsi="Times New Roman" w:cs="Times New Roman"/>
          <w:sz w:val="24"/>
          <w:szCs w:val="24"/>
        </w:rPr>
        <w:t>оценивается каждая корректно ук</w:t>
      </w:r>
      <w:r w:rsidR="00041848" w:rsidRPr="00401DF4">
        <w:rPr>
          <w:rFonts w:ascii="Times New Roman" w:hAnsi="Times New Roman" w:cs="Times New Roman"/>
          <w:sz w:val="24"/>
          <w:szCs w:val="24"/>
        </w:rPr>
        <w:t>а</w:t>
      </w:r>
      <w:r w:rsidR="00041848" w:rsidRPr="00401DF4">
        <w:rPr>
          <w:rFonts w:ascii="Times New Roman" w:hAnsi="Times New Roman" w:cs="Times New Roman"/>
          <w:sz w:val="24"/>
          <w:szCs w:val="24"/>
        </w:rPr>
        <w:t xml:space="preserve">занная теория, но в пределах </w:t>
      </w:r>
      <w:r>
        <w:rPr>
          <w:rFonts w:ascii="Times New Roman" w:hAnsi="Times New Roman" w:cs="Times New Roman"/>
          <w:sz w:val="24"/>
          <w:szCs w:val="24"/>
        </w:rPr>
        <w:tab/>
      </w:r>
      <w:r w:rsidR="00041848" w:rsidRPr="00401DF4">
        <w:rPr>
          <w:rFonts w:ascii="Times New Roman" w:hAnsi="Times New Roman" w:cs="Times New Roman"/>
          <w:sz w:val="24"/>
          <w:szCs w:val="24"/>
        </w:rPr>
        <w:t>максимума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041848" w:rsidRPr="00401DF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41848" w:rsidRPr="00401DF4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01DF4">
        <w:rPr>
          <w:rFonts w:ascii="Times New Roman" w:hAnsi="Times New Roman" w:cs="Times New Roman"/>
          <w:i/>
          <w:sz w:val="28"/>
          <w:szCs w:val="28"/>
        </w:rPr>
        <w:t xml:space="preserve">Маркс, Энгельс – разделение труда приводит к разделению на классы и </w:t>
      </w:r>
      <w:r w:rsidR="00401DF4">
        <w:rPr>
          <w:rFonts w:ascii="Times New Roman" w:hAnsi="Times New Roman" w:cs="Times New Roman"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i/>
          <w:sz w:val="28"/>
          <w:szCs w:val="28"/>
        </w:rPr>
        <w:t>неравенству</w:t>
      </w:r>
    </w:p>
    <w:p w:rsidR="00041848" w:rsidRPr="00401DF4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01DF4">
        <w:rPr>
          <w:rFonts w:ascii="Times New Roman" w:hAnsi="Times New Roman" w:cs="Times New Roman"/>
          <w:i/>
          <w:sz w:val="28"/>
          <w:szCs w:val="28"/>
        </w:rPr>
        <w:t xml:space="preserve">Дюркгейм – разделение труда определяет тип солидарности, </w:t>
      </w:r>
      <w:proofErr w:type="gramStart"/>
      <w:r w:rsidRPr="00401DF4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401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DF4">
        <w:rPr>
          <w:rFonts w:ascii="Times New Roman" w:hAnsi="Times New Roman" w:cs="Times New Roman"/>
          <w:i/>
          <w:sz w:val="28"/>
          <w:szCs w:val="28"/>
        </w:rPr>
        <w:tab/>
      </w:r>
      <w:r w:rsidRPr="00401DF4">
        <w:rPr>
          <w:rFonts w:ascii="Times New Roman" w:hAnsi="Times New Roman" w:cs="Times New Roman"/>
          <w:i/>
          <w:sz w:val="28"/>
          <w:szCs w:val="28"/>
        </w:rPr>
        <w:t>мех</w:t>
      </w:r>
      <w:r w:rsidRPr="00401DF4">
        <w:rPr>
          <w:rFonts w:ascii="Times New Roman" w:hAnsi="Times New Roman" w:cs="Times New Roman"/>
          <w:i/>
          <w:sz w:val="28"/>
          <w:szCs w:val="28"/>
        </w:rPr>
        <w:t>а</w:t>
      </w:r>
      <w:r w:rsidRPr="00401DF4">
        <w:rPr>
          <w:rFonts w:ascii="Times New Roman" w:hAnsi="Times New Roman" w:cs="Times New Roman"/>
          <w:i/>
          <w:sz w:val="28"/>
          <w:szCs w:val="28"/>
        </w:rPr>
        <w:t>нической к органической</w:t>
      </w:r>
    </w:p>
    <w:p w:rsidR="00041848" w:rsidRPr="00613947" w:rsidRDefault="00613947" w:rsidP="00613947">
      <w:pPr>
        <w:jc w:val="left"/>
        <w:rPr>
          <w:rFonts w:ascii="Times New Roman" w:hAnsi="Times New Roman" w:cs="Times New Roman"/>
          <w:sz w:val="24"/>
          <w:szCs w:val="24"/>
        </w:rPr>
      </w:pPr>
      <w:r w:rsidRPr="00613947">
        <w:rPr>
          <w:rFonts w:ascii="Times New Roman" w:hAnsi="Times New Roman" w:cs="Times New Roman"/>
          <w:sz w:val="24"/>
          <w:szCs w:val="24"/>
        </w:rPr>
        <w:lastRenderedPageBreak/>
        <w:t xml:space="preserve">/ </w:t>
      </w:r>
      <w:r w:rsidR="00041848" w:rsidRPr="00613947">
        <w:rPr>
          <w:rFonts w:ascii="Times New Roman" w:hAnsi="Times New Roman" w:cs="Times New Roman"/>
          <w:sz w:val="24"/>
          <w:szCs w:val="24"/>
        </w:rPr>
        <w:t xml:space="preserve">Указание на теорию разделения труда, 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</w:rPr>
        <w:t>не рассматривающую разд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</w:rPr>
        <w:t>ление труда как ключевой фактор развития — 0 баллов</w:t>
      </w:r>
      <w:r w:rsidR="00041848" w:rsidRPr="00613947">
        <w:rPr>
          <w:rFonts w:ascii="Times New Roman" w:hAnsi="Times New Roman" w:cs="Times New Roman"/>
          <w:sz w:val="24"/>
          <w:szCs w:val="24"/>
        </w:rPr>
        <w:t>.</w:t>
      </w:r>
      <w:r w:rsidRPr="00613947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613947">
        <w:rPr>
          <w:rFonts w:ascii="Times New Roman" w:hAnsi="Times New Roman" w:cs="Times New Roman"/>
          <w:bCs/>
          <w:sz w:val="24"/>
          <w:szCs w:val="24"/>
        </w:rPr>
        <w:t>Каждая корректная теория – по 1 баллу</w:t>
      </w:r>
      <w:r w:rsidRPr="00613947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613947">
        <w:rPr>
          <w:rFonts w:ascii="Times New Roman" w:hAnsi="Times New Roman" w:cs="Times New Roman"/>
          <w:sz w:val="24"/>
          <w:szCs w:val="24"/>
        </w:rPr>
        <w:t>Каждое корректное объяснение – по 2 балла</w:t>
      </w:r>
      <w:r w:rsidRPr="00613947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6 баллов</w:t>
      </w:r>
      <w:r w:rsidRPr="0061394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41848" w:rsidRDefault="00041848" w:rsidP="00D57C2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47" w:rsidRDefault="00041848" w:rsidP="006139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3947">
        <w:rPr>
          <w:rFonts w:ascii="Times New Roman" w:hAnsi="Times New Roman" w:cs="Times New Roman"/>
          <w:b/>
          <w:bCs/>
          <w:sz w:val="28"/>
          <w:szCs w:val="28"/>
        </w:rPr>
        <w:t>10.7</w:t>
      </w:r>
      <w:r w:rsidR="00613947" w:rsidRPr="00613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3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947">
        <w:rPr>
          <w:rFonts w:ascii="Times New Roman" w:hAnsi="Times New Roman" w:cs="Times New Roman"/>
          <w:b/>
          <w:sz w:val="28"/>
          <w:szCs w:val="28"/>
        </w:rPr>
        <w:t xml:space="preserve">Какой метод исследования использовали авторы текста? Как вы считаете, в чем его преимущества и слабости по сравнению </w:t>
      </w:r>
      <w:proofErr w:type="gramStart"/>
      <w:r w:rsidRPr="0061394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1394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13947" w:rsidRDefault="00041848" w:rsidP="006139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3947">
        <w:rPr>
          <w:rFonts w:ascii="Times New Roman" w:hAnsi="Times New Roman" w:cs="Times New Roman"/>
          <w:b/>
          <w:sz w:val="28"/>
          <w:szCs w:val="28"/>
        </w:rPr>
        <w:t xml:space="preserve">а) данными официальной статистики, переписей населения; </w:t>
      </w:r>
    </w:p>
    <w:p w:rsidR="00041848" w:rsidRDefault="00041848" w:rsidP="006139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3947">
        <w:rPr>
          <w:rFonts w:ascii="Times New Roman" w:hAnsi="Times New Roman" w:cs="Times New Roman"/>
          <w:b/>
          <w:sz w:val="28"/>
          <w:szCs w:val="28"/>
        </w:rPr>
        <w:t>б) массовым социологич</w:t>
      </w:r>
      <w:r w:rsidRPr="00613947">
        <w:rPr>
          <w:rFonts w:ascii="Times New Roman" w:hAnsi="Times New Roman" w:cs="Times New Roman"/>
          <w:b/>
          <w:sz w:val="28"/>
          <w:szCs w:val="28"/>
        </w:rPr>
        <w:t>е</w:t>
      </w:r>
      <w:r w:rsidRPr="00613947">
        <w:rPr>
          <w:rFonts w:ascii="Times New Roman" w:hAnsi="Times New Roman" w:cs="Times New Roman"/>
          <w:b/>
          <w:sz w:val="28"/>
          <w:szCs w:val="28"/>
        </w:rPr>
        <w:t>ским опросом?</w:t>
      </w:r>
    </w:p>
    <w:p w:rsidR="00041848" w:rsidRPr="00613947" w:rsidRDefault="00613947" w:rsidP="0061394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1394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48" w:rsidRPr="00613947">
        <w:rPr>
          <w:rFonts w:ascii="Times New Roman" w:hAnsi="Times New Roman" w:cs="Times New Roman"/>
          <w:i/>
          <w:sz w:val="28"/>
          <w:szCs w:val="28"/>
        </w:rPr>
        <w:t xml:space="preserve">1) наблюдение, 2) глубинные интервью на трех выбранных по </w:t>
      </w:r>
      <w:r w:rsidRPr="00613947">
        <w:rPr>
          <w:rFonts w:ascii="Times New Roman" w:hAnsi="Times New Roman" w:cs="Times New Roman"/>
          <w:i/>
          <w:sz w:val="28"/>
          <w:szCs w:val="28"/>
        </w:rPr>
        <w:tab/>
      </w:r>
      <w:r w:rsidR="00041848" w:rsidRPr="00613947">
        <w:rPr>
          <w:rFonts w:ascii="Times New Roman" w:hAnsi="Times New Roman" w:cs="Times New Roman"/>
          <w:i/>
          <w:sz w:val="28"/>
          <w:szCs w:val="28"/>
        </w:rPr>
        <w:t>опред</w:t>
      </w:r>
      <w:r w:rsidR="00041848" w:rsidRPr="00613947">
        <w:rPr>
          <w:rFonts w:ascii="Times New Roman" w:hAnsi="Times New Roman" w:cs="Times New Roman"/>
          <w:i/>
          <w:sz w:val="28"/>
          <w:szCs w:val="28"/>
        </w:rPr>
        <w:t>е</w:t>
      </w:r>
      <w:r w:rsidR="00041848" w:rsidRPr="00613947">
        <w:rPr>
          <w:rFonts w:ascii="Times New Roman" w:hAnsi="Times New Roman" w:cs="Times New Roman"/>
          <w:i/>
          <w:sz w:val="28"/>
          <w:szCs w:val="28"/>
        </w:rPr>
        <w:t>ленному принципу предприятиях (качественные методы)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613947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Качественные методы:</w:t>
      </w:r>
    </w:p>
    <w:p w:rsidR="00041848" w:rsidRPr="00613947" w:rsidRDefault="00041848" w:rsidP="00613947">
      <w:pPr>
        <w:numPr>
          <w:ilvl w:val="0"/>
          <w:numId w:val="14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преимущества – найти субъ</w:t>
      </w:r>
      <w:r w:rsidR="00613947">
        <w:rPr>
          <w:rFonts w:ascii="Times New Roman" w:hAnsi="Times New Roman" w:cs="Times New Roman"/>
          <w:i/>
          <w:sz w:val="28"/>
          <w:szCs w:val="28"/>
        </w:rPr>
        <w:t xml:space="preserve">ективные представления, мнения, </w:t>
      </w:r>
      <w:r w:rsidRPr="00613947">
        <w:rPr>
          <w:rFonts w:ascii="Times New Roman" w:hAnsi="Times New Roman" w:cs="Times New Roman"/>
          <w:i/>
          <w:sz w:val="28"/>
          <w:szCs w:val="28"/>
        </w:rPr>
        <w:t>конкре</w:t>
      </w:r>
      <w:r w:rsidRPr="00613947">
        <w:rPr>
          <w:rFonts w:ascii="Times New Roman" w:hAnsi="Times New Roman" w:cs="Times New Roman"/>
          <w:i/>
          <w:sz w:val="28"/>
          <w:szCs w:val="28"/>
        </w:rPr>
        <w:t>т</w:t>
      </w:r>
      <w:r w:rsidRPr="00613947">
        <w:rPr>
          <w:rFonts w:ascii="Times New Roman" w:hAnsi="Times New Roman" w:cs="Times New Roman"/>
          <w:i/>
          <w:sz w:val="28"/>
          <w:szCs w:val="28"/>
        </w:rPr>
        <w:t>ные проявления и т.п.,</w:t>
      </w:r>
    </w:p>
    <w:p w:rsidR="00041848" w:rsidRPr="00613947" w:rsidRDefault="00041848" w:rsidP="00613947">
      <w:pPr>
        <w:numPr>
          <w:ilvl w:val="0"/>
          <w:numId w:val="14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недостатки – описываются ч</w:t>
      </w:r>
      <w:r w:rsidR="00613947">
        <w:rPr>
          <w:rFonts w:ascii="Times New Roman" w:hAnsi="Times New Roman" w:cs="Times New Roman"/>
          <w:i/>
          <w:sz w:val="28"/>
          <w:szCs w:val="28"/>
        </w:rPr>
        <w:t xml:space="preserve">астные выбранные исследователем </w:t>
      </w:r>
      <w:r w:rsidRPr="00613947">
        <w:rPr>
          <w:rFonts w:ascii="Times New Roman" w:hAnsi="Times New Roman" w:cs="Times New Roman"/>
          <w:i/>
          <w:sz w:val="28"/>
          <w:szCs w:val="28"/>
        </w:rPr>
        <w:t>случаи</w:t>
      </w:r>
      <w:r w:rsidR="00613947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Pr="00613947" w:rsidRDefault="00041848" w:rsidP="00D57C2C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Количественные методы:</w:t>
      </w:r>
    </w:p>
    <w:p w:rsidR="00041848" w:rsidRPr="00613947" w:rsidRDefault="00041848" w:rsidP="00613947">
      <w:pPr>
        <w:numPr>
          <w:ilvl w:val="0"/>
          <w:numId w:val="15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преимущества – выявление реального поведения и мнений, а не отв</w:t>
      </w:r>
      <w:r w:rsidRPr="00613947">
        <w:rPr>
          <w:rFonts w:ascii="Times New Roman" w:hAnsi="Times New Roman" w:cs="Times New Roman"/>
          <w:i/>
          <w:sz w:val="28"/>
          <w:szCs w:val="28"/>
        </w:rPr>
        <w:t>е</w:t>
      </w:r>
      <w:r w:rsidRPr="00613947">
        <w:rPr>
          <w:rFonts w:ascii="Times New Roman" w:hAnsi="Times New Roman" w:cs="Times New Roman"/>
          <w:i/>
          <w:sz w:val="28"/>
          <w:szCs w:val="28"/>
        </w:rPr>
        <w:t>тов, заданных заранее анкетой,</w:t>
      </w:r>
    </w:p>
    <w:p w:rsidR="00041848" w:rsidRPr="00613947" w:rsidRDefault="00041848" w:rsidP="00613947">
      <w:pPr>
        <w:numPr>
          <w:ilvl w:val="0"/>
          <w:numId w:val="15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13947">
        <w:rPr>
          <w:rFonts w:ascii="Times New Roman" w:hAnsi="Times New Roman" w:cs="Times New Roman"/>
          <w:i/>
          <w:sz w:val="28"/>
          <w:szCs w:val="28"/>
        </w:rPr>
        <w:t>недостатки – те же, больше субъективизма</w:t>
      </w:r>
      <w:r w:rsidR="00613947">
        <w:rPr>
          <w:rFonts w:ascii="Times New Roman" w:hAnsi="Times New Roman" w:cs="Times New Roman"/>
          <w:i/>
          <w:sz w:val="28"/>
          <w:szCs w:val="28"/>
        </w:rPr>
        <w:t>.</w:t>
      </w:r>
    </w:p>
    <w:p w:rsidR="00041848" w:rsidRDefault="00041848" w:rsidP="00D57C2C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</w:p>
    <w:p w:rsidR="00613947" w:rsidRDefault="00613947" w:rsidP="006139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41848" w:rsidRPr="00613947">
        <w:rPr>
          <w:rFonts w:ascii="Times New Roman" w:hAnsi="Times New Roman" w:cs="Times New Roman"/>
          <w:sz w:val="24"/>
          <w:szCs w:val="24"/>
        </w:rPr>
        <w:t>Указаны методы = 1 балл</w:t>
      </w:r>
      <w:r w:rsidRPr="00613947">
        <w:rPr>
          <w:rFonts w:ascii="Times New Roman" w:hAnsi="Times New Roman" w:cs="Times New Roman"/>
          <w:sz w:val="24"/>
          <w:szCs w:val="24"/>
        </w:rPr>
        <w:t xml:space="preserve">. </w:t>
      </w:r>
      <w:r w:rsidR="00041848" w:rsidRPr="00613947">
        <w:rPr>
          <w:rFonts w:ascii="Times New Roman" w:hAnsi="Times New Roman" w:cs="Times New Roman"/>
          <w:sz w:val="24"/>
          <w:szCs w:val="24"/>
        </w:rPr>
        <w:t>Выделены и преимущества, и недостатки количественных и качестве</w:t>
      </w:r>
      <w:r w:rsidR="00041848" w:rsidRPr="00613947">
        <w:rPr>
          <w:rFonts w:ascii="Times New Roman" w:hAnsi="Times New Roman" w:cs="Times New Roman"/>
          <w:sz w:val="24"/>
          <w:szCs w:val="24"/>
        </w:rPr>
        <w:t>н</w:t>
      </w:r>
      <w:r w:rsidR="00041848" w:rsidRPr="00613947">
        <w:rPr>
          <w:rFonts w:ascii="Times New Roman" w:hAnsi="Times New Roman" w:cs="Times New Roman"/>
          <w:sz w:val="24"/>
          <w:szCs w:val="24"/>
        </w:rPr>
        <w:t>ных методов — 1 балл.</w:t>
      </w:r>
      <w:r w:rsidRPr="00613947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41848" w:rsidRPr="00613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41848" w:rsidRPr="00613947" w:rsidRDefault="00041848" w:rsidP="00613947">
      <w:pPr>
        <w:jc w:val="left"/>
        <w:rPr>
          <w:rFonts w:ascii="Times New Roman" w:hAnsi="Times New Roman" w:cs="Times New Roman"/>
          <w:sz w:val="24"/>
          <w:szCs w:val="24"/>
        </w:rPr>
      </w:pPr>
      <w:r w:rsidRPr="005704C6">
        <w:rPr>
          <w:rFonts w:ascii="Times New Roman" w:hAnsi="Times New Roman" w:cs="Times New Roman"/>
          <w:b/>
          <w:bCs/>
          <w:sz w:val="28"/>
          <w:szCs w:val="28"/>
        </w:rPr>
        <w:t>Максимум за задание</w:t>
      </w:r>
      <w:r w:rsidR="00613947">
        <w:rPr>
          <w:rFonts w:ascii="Times New Roman" w:hAnsi="Times New Roman" w:cs="Times New Roman"/>
          <w:b/>
          <w:bCs/>
          <w:sz w:val="28"/>
          <w:szCs w:val="28"/>
        </w:rPr>
        <w:t xml:space="preserve"> №10</w:t>
      </w:r>
      <w:r w:rsidRPr="005704C6">
        <w:rPr>
          <w:rFonts w:ascii="Times New Roman" w:hAnsi="Times New Roman" w:cs="Times New Roman"/>
          <w:b/>
          <w:bCs/>
          <w:sz w:val="28"/>
          <w:szCs w:val="28"/>
        </w:rPr>
        <w:t xml:space="preserve"> – 20 баллов</w:t>
      </w:r>
      <w:r w:rsidR="0061394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041848" w:rsidRPr="006C1486" w:rsidRDefault="00041848" w:rsidP="00D57C2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1848" w:rsidRPr="006C1486" w:rsidSect="00D90CC1">
      <w:headerReference w:type="default" r:id="rId24"/>
      <w:footerReference w:type="default" r:id="rId25"/>
      <w:pgSz w:w="11906" w:h="16838"/>
      <w:pgMar w:top="1701" w:right="849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6C" w:rsidRDefault="00831B6C" w:rsidP="00B6035B">
      <w:pPr>
        <w:spacing w:after="0" w:line="240" w:lineRule="auto"/>
      </w:pPr>
      <w:r>
        <w:separator/>
      </w:r>
    </w:p>
  </w:endnote>
  <w:endnote w:type="continuationSeparator" w:id="0">
    <w:p w:rsidR="00831B6C" w:rsidRDefault="00831B6C" w:rsidP="00B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8" w:rsidRPr="00B43878" w:rsidRDefault="00041848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B43878">
      <w:rPr>
        <w:rFonts w:ascii="Times New Roman" w:hAnsi="Times New Roman" w:cs="Times New Roman"/>
        <w:sz w:val="28"/>
        <w:szCs w:val="28"/>
      </w:rPr>
      <w:fldChar w:fldCharType="begin"/>
    </w:r>
    <w:r w:rsidRPr="00B4387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43878">
      <w:rPr>
        <w:rFonts w:ascii="Times New Roman" w:hAnsi="Times New Roman" w:cs="Times New Roman"/>
        <w:sz w:val="28"/>
        <w:szCs w:val="28"/>
      </w:rPr>
      <w:fldChar w:fldCharType="separate"/>
    </w:r>
    <w:r w:rsidR="00613947">
      <w:rPr>
        <w:rFonts w:ascii="Times New Roman" w:hAnsi="Times New Roman" w:cs="Times New Roman"/>
        <w:noProof/>
        <w:sz w:val="28"/>
        <w:szCs w:val="28"/>
      </w:rPr>
      <w:t>21</w:t>
    </w:r>
    <w:r w:rsidRPr="00B43878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6C" w:rsidRDefault="00831B6C" w:rsidP="00B6035B">
      <w:pPr>
        <w:spacing w:after="0" w:line="240" w:lineRule="auto"/>
      </w:pPr>
      <w:r>
        <w:separator/>
      </w:r>
    </w:p>
  </w:footnote>
  <w:footnote w:type="continuationSeparator" w:id="0">
    <w:p w:rsidR="00831B6C" w:rsidRDefault="00831B6C" w:rsidP="00B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8" w:rsidRDefault="00041848" w:rsidP="00E57539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Первый тур заключительного этапа</w:t>
    </w:r>
    <w:r>
      <w:rPr>
        <w:rFonts w:ascii="Times New Roman" w:hAnsi="Times New Roman" w:cs="Times New Roman"/>
        <w:b/>
        <w:bCs/>
        <w:sz w:val="28"/>
        <w:szCs w:val="28"/>
      </w:rPr>
      <w:br/>
    </w:r>
    <w:r w:rsidRPr="00414F4F">
      <w:rPr>
        <w:rFonts w:ascii="Times New Roman" w:hAnsi="Times New Roman" w:cs="Times New Roman"/>
        <w:b/>
        <w:bCs/>
        <w:sz w:val="28"/>
        <w:szCs w:val="28"/>
      </w:rPr>
      <w:t>Всероссийской олимпиады школь</w:t>
    </w:r>
    <w:r>
      <w:rPr>
        <w:rFonts w:ascii="Times New Roman" w:hAnsi="Times New Roman" w:cs="Times New Roman"/>
        <w:b/>
        <w:bCs/>
        <w:sz w:val="28"/>
        <w:szCs w:val="28"/>
      </w:rPr>
      <w:t>ников по обществознанию 2014 г.</w:t>
    </w:r>
  </w:p>
  <w:p w:rsidR="00041848" w:rsidRDefault="00041848" w:rsidP="00B43878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10 КЛАСС</w:t>
    </w:r>
  </w:p>
  <w:p w:rsidR="00041848" w:rsidRPr="000B38CB" w:rsidRDefault="00041848" w:rsidP="00677CB8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A7A"/>
    <w:multiLevelType w:val="hybridMultilevel"/>
    <w:tmpl w:val="603C6D70"/>
    <w:lvl w:ilvl="0" w:tplc="4078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E84028"/>
    <w:multiLevelType w:val="hybridMultilevel"/>
    <w:tmpl w:val="18E211CC"/>
    <w:lvl w:ilvl="0" w:tplc="40788B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D90484"/>
    <w:multiLevelType w:val="hybridMultilevel"/>
    <w:tmpl w:val="B11A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E6954"/>
    <w:multiLevelType w:val="hybridMultilevel"/>
    <w:tmpl w:val="2B26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8BD"/>
    <w:multiLevelType w:val="hybridMultilevel"/>
    <w:tmpl w:val="152825BA"/>
    <w:lvl w:ilvl="0" w:tplc="AFD89D2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D826E9"/>
    <w:multiLevelType w:val="hybridMultilevel"/>
    <w:tmpl w:val="C28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604F8F"/>
    <w:multiLevelType w:val="hybridMultilevel"/>
    <w:tmpl w:val="444ECCE8"/>
    <w:lvl w:ilvl="0" w:tplc="F6304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4FCF"/>
    <w:multiLevelType w:val="hybridMultilevel"/>
    <w:tmpl w:val="0F3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40DC"/>
    <w:multiLevelType w:val="hybridMultilevel"/>
    <w:tmpl w:val="D52EE9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ED7BF4"/>
    <w:multiLevelType w:val="hybridMultilevel"/>
    <w:tmpl w:val="3D6A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BD8"/>
    <w:multiLevelType w:val="hybridMultilevel"/>
    <w:tmpl w:val="F2DA3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3B88"/>
    <w:multiLevelType w:val="hybridMultilevel"/>
    <w:tmpl w:val="1090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44E9A"/>
    <w:multiLevelType w:val="hybridMultilevel"/>
    <w:tmpl w:val="53E6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CA1A92"/>
    <w:multiLevelType w:val="hybridMultilevel"/>
    <w:tmpl w:val="F4C6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DE38EC"/>
    <w:multiLevelType w:val="hybridMultilevel"/>
    <w:tmpl w:val="FACA9F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onsecutiveHyphenLimit w:val="6"/>
  <w:hyphenationZone w:val="14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5B"/>
    <w:rsid w:val="00003735"/>
    <w:rsid w:val="000320ED"/>
    <w:rsid w:val="00033757"/>
    <w:rsid w:val="00041848"/>
    <w:rsid w:val="00047257"/>
    <w:rsid w:val="000565BE"/>
    <w:rsid w:val="0006127F"/>
    <w:rsid w:val="00065A2E"/>
    <w:rsid w:val="00072C02"/>
    <w:rsid w:val="0007738A"/>
    <w:rsid w:val="00093F64"/>
    <w:rsid w:val="00095E75"/>
    <w:rsid w:val="000A1D4D"/>
    <w:rsid w:val="000B38CB"/>
    <w:rsid w:val="000D2622"/>
    <w:rsid w:val="000D7B06"/>
    <w:rsid w:val="000E6C41"/>
    <w:rsid w:val="000F288C"/>
    <w:rsid w:val="000F7FB9"/>
    <w:rsid w:val="00100144"/>
    <w:rsid w:val="001111B6"/>
    <w:rsid w:val="00111D0B"/>
    <w:rsid w:val="001244E9"/>
    <w:rsid w:val="0013462D"/>
    <w:rsid w:val="0013777E"/>
    <w:rsid w:val="00150665"/>
    <w:rsid w:val="00150D11"/>
    <w:rsid w:val="00155BA7"/>
    <w:rsid w:val="001571C6"/>
    <w:rsid w:val="00160FA4"/>
    <w:rsid w:val="00167A2D"/>
    <w:rsid w:val="00171DEB"/>
    <w:rsid w:val="001774EA"/>
    <w:rsid w:val="0018029A"/>
    <w:rsid w:val="001809BC"/>
    <w:rsid w:val="00185E65"/>
    <w:rsid w:val="001923C5"/>
    <w:rsid w:val="001A6BFE"/>
    <w:rsid w:val="001B403B"/>
    <w:rsid w:val="001C293C"/>
    <w:rsid w:val="001C48A2"/>
    <w:rsid w:val="001C6CAD"/>
    <w:rsid w:val="001D3F7D"/>
    <w:rsid w:val="001E1DDD"/>
    <w:rsid w:val="001F0043"/>
    <w:rsid w:val="00200E8B"/>
    <w:rsid w:val="00202477"/>
    <w:rsid w:val="00205D1B"/>
    <w:rsid w:val="00207DAB"/>
    <w:rsid w:val="00215296"/>
    <w:rsid w:val="00217FCC"/>
    <w:rsid w:val="00221B13"/>
    <w:rsid w:val="00224BC8"/>
    <w:rsid w:val="00230DCD"/>
    <w:rsid w:val="00246903"/>
    <w:rsid w:val="002540CF"/>
    <w:rsid w:val="00255893"/>
    <w:rsid w:val="00261BE4"/>
    <w:rsid w:val="00264CE7"/>
    <w:rsid w:val="00267B2D"/>
    <w:rsid w:val="00270F58"/>
    <w:rsid w:val="00273DC3"/>
    <w:rsid w:val="002758A3"/>
    <w:rsid w:val="00285CB1"/>
    <w:rsid w:val="00296009"/>
    <w:rsid w:val="002A2BF8"/>
    <w:rsid w:val="002A318F"/>
    <w:rsid w:val="002A632F"/>
    <w:rsid w:val="002A7F42"/>
    <w:rsid w:val="002B0362"/>
    <w:rsid w:val="002D2B1C"/>
    <w:rsid w:val="002E1B14"/>
    <w:rsid w:val="002F27D0"/>
    <w:rsid w:val="003064AC"/>
    <w:rsid w:val="003223BE"/>
    <w:rsid w:val="00323B10"/>
    <w:rsid w:val="00323F9C"/>
    <w:rsid w:val="00324047"/>
    <w:rsid w:val="0034325D"/>
    <w:rsid w:val="00343363"/>
    <w:rsid w:val="00344FB0"/>
    <w:rsid w:val="003504FA"/>
    <w:rsid w:val="00351AE7"/>
    <w:rsid w:val="00375331"/>
    <w:rsid w:val="00376196"/>
    <w:rsid w:val="00382FC6"/>
    <w:rsid w:val="0038361E"/>
    <w:rsid w:val="003A2D20"/>
    <w:rsid w:val="003A3B1F"/>
    <w:rsid w:val="003B299C"/>
    <w:rsid w:val="003C5C60"/>
    <w:rsid w:val="003E0BE5"/>
    <w:rsid w:val="00401DF4"/>
    <w:rsid w:val="0041420A"/>
    <w:rsid w:val="0041498E"/>
    <w:rsid w:val="00414F4F"/>
    <w:rsid w:val="00423D6F"/>
    <w:rsid w:val="00452282"/>
    <w:rsid w:val="00460079"/>
    <w:rsid w:val="004818B7"/>
    <w:rsid w:val="004861E3"/>
    <w:rsid w:val="00491E3A"/>
    <w:rsid w:val="00497707"/>
    <w:rsid w:val="004A278A"/>
    <w:rsid w:val="004C6747"/>
    <w:rsid w:val="004E111F"/>
    <w:rsid w:val="004F58E1"/>
    <w:rsid w:val="004F60E8"/>
    <w:rsid w:val="00520AB4"/>
    <w:rsid w:val="00523491"/>
    <w:rsid w:val="005240E9"/>
    <w:rsid w:val="0053500B"/>
    <w:rsid w:val="00544EE5"/>
    <w:rsid w:val="005477FE"/>
    <w:rsid w:val="00564E68"/>
    <w:rsid w:val="00565415"/>
    <w:rsid w:val="005704C6"/>
    <w:rsid w:val="00570F7B"/>
    <w:rsid w:val="00572D8B"/>
    <w:rsid w:val="00577C1B"/>
    <w:rsid w:val="00582866"/>
    <w:rsid w:val="00583367"/>
    <w:rsid w:val="00584450"/>
    <w:rsid w:val="00587327"/>
    <w:rsid w:val="00594F05"/>
    <w:rsid w:val="005952FB"/>
    <w:rsid w:val="005A29A7"/>
    <w:rsid w:val="005A3F3A"/>
    <w:rsid w:val="005A5D69"/>
    <w:rsid w:val="005B093C"/>
    <w:rsid w:val="005C767C"/>
    <w:rsid w:val="005E6683"/>
    <w:rsid w:val="005F52CA"/>
    <w:rsid w:val="006004CB"/>
    <w:rsid w:val="00602855"/>
    <w:rsid w:val="00603455"/>
    <w:rsid w:val="00604743"/>
    <w:rsid w:val="00613947"/>
    <w:rsid w:val="00614177"/>
    <w:rsid w:val="006261C4"/>
    <w:rsid w:val="00630B2E"/>
    <w:rsid w:val="00634B79"/>
    <w:rsid w:val="00640E02"/>
    <w:rsid w:val="00641CA0"/>
    <w:rsid w:val="00643F9C"/>
    <w:rsid w:val="00661441"/>
    <w:rsid w:val="00661B38"/>
    <w:rsid w:val="00666F6C"/>
    <w:rsid w:val="00677CB8"/>
    <w:rsid w:val="006825D1"/>
    <w:rsid w:val="00690B02"/>
    <w:rsid w:val="006935DD"/>
    <w:rsid w:val="006960D2"/>
    <w:rsid w:val="006A5FBD"/>
    <w:rsid w:val="006B525E"/>
    <w:rsid w:val="006C1486"/>
    <w:rsid w:val="006C3645"/>
    <w:rsid w:val="006C5BC8"/>
    <w:rsid w:val="006C7DA3"/>
    <w:rsid w:val="006D1AB6"/>
    <w:rsid w:val="006D7CC5"/>
    <w:rsid w:val="006E347E"/>
    <w:rsid w:val="006E52A2"/>
    <w:rsid w:val="006F0F5F"/>
    <w:rsid w:val="006F32B1"/>
    <w:rsid w:val="006F552B"/>
    <w:rsid w:val="006F5FD5"/>
    <w:rsid w:val="0070142E"/>
    <w:rsid w:val="0070327B"/>
    <w:rsid w:val="00715E23"/>
    <w:rsid w:val="007268E9"/>
    <w:rsid w:val="00733EB5"/>
    <w:rsid w:val="007344A0"/>
    <w:rsid w:val="007408FA"/>
    <w:rsid w:val="00743FB0"/>
    <w:rsid w:val="00750015"/>
    <w:rsid w:val="007634F9"/>
    <w:rsid w:val="00770644"/>
    <w:rsid w:val="0077099F"/>
    <w:rsid w:val="00771052"/>
    <w:rsid w:val="007769F2"/>
    <w:rsid w:val="0078046E"/>
    <w:rsid w:val="007859F6"/>
    <w:rsid w:val="00787B05"/>
    <w:rsid w:val="00795200"/>
    <w:rsid w:val="00797D2D"/>
    <w:rsid w:val="007A0CEF"/>
    <w:rsid w:val="007A2E62"/>
    <w:rsid w:val="007A3F41"/>
    <w:rsid w:val="007B1DD6"/>
    <w:rsid w:val="007B5479"/>
    <w:rsid w:val="007B65B6"/>
    <w:rsid w:val="007C052B"/>
    <w:rsid w:val="007C0D4E"/>
    <w:rsid w:val="007C68BD"/>
    <w:rsid w:val="007D3E1D"/>
    <w:rsid w:val="007E4D82"/>
    <w:rsid w:val="007E7124"/>
    <w:rsid w:val="007F5F4B"/>
    <w:rsid w:val="00805C77"/>
    <w:rsid w:val="00813865"/>
    <w:rsid w:val="00831B6C"/>
    <w:rsid w:val="00833E22"/>
    <w:rsid w:val="00840216"/>
    <w:rsid w:val="00846194"/>
    <w:rsid w:val="0085475C"/>
    <w:rsid w:val="008548F3"/>
    <w:rsid w:val="00872166"/>
    <w:rsid w:val="008A15DE"/>
    <w:rsid w:val="008A2A64"/>
    <w:rsid w:val="008A2AFD"/>
    <w:rsid w:val="008A7D17"/>
    <w:rsid w:val="008B3F89"/>
    <w:rsid w:val="008B7DE2"/>
    <w:rsid w:val="008C05F9"/>
    <w:rsid w:val="008D2F45"/>
    <w:rsid w:val="008D565E"/>
    <w:rsid w:val="008F1167"/>
    <w:rsid w:val="008F2975"/>
    <w:rsid w:val="008F3243"/>
    <w:rsid w:val="008F7E5A"/>
    <w:rsid w:val="009027BE"/>
    <w:rsid w:val="00906E08"/>
    <w:rsid w:val="00910007"/>
    <w:rsid w:val="00911020"/>
    <w:rsid w:val="00937CBF"/>
    <w:rsid w:val="0094019C"/>
    <w:rsid w:val="009408AF"/>
    <w:rsid w:val="00942CB8"/>
    <w:rsid w:val="009537B5"/>
    <w:rsid w:val="0096415C"/>
    <w:rsid w:val="00987C46"/>
    <w:rsid w:val="00995100"/>
    <w:rsid w:val="009A4394"/>
    <w:rsid w:val="009C3679"/>
    <w:rsid w:val="009D0527"/>
    <w:rsid w:val="009E302C"/>
    <w:rsid w:val="00A01719"/>
    <w:rsid w:val="00A0177F"/>
    <w:rsid w:val="00A20B46"/>
    <w:rsid w:val="00A2653E"/>
    <w:rsid w:val="00A40EB4"/>
    <w:rsid w:val="00A601FF"/>
    <w:rsid w:val="00A64E91"/>
    <w:rsid w:val="00A70181"/>
    <w:rsid w:val="00A7414D"/>
    <w:rsid w:val="00A827D7"/>
    <w:rsid w:val="00AA60F8"/>
    <w:rsid w:val="00AB6B52"/>
    <w:rsid w:val="00AB7E93"/>
    <w:rsid w:val="00AC20A1"/>
    <w:rsid w:val="00AC3180"/>
    <w:rsid w:val="00AC32D7"/>
    <w:rsid w:val="00AD3A48"/>
    <w:rsid w:val="00AD40FA"/>
    <w:rsid w:val="00AE6507"/>
    <w:rsid w:val="00AF0E7C"/>
    <w:rsid w:val="00AF4FF8"/>
    <w:rsid w:val="00B006B0"/>
    <w:rsid w:val="00B20FDF"/>
    <w:rsid w:val="00B2729C"/>
    <w:rsid w:val="00B30589"/>
    <w:rsid w:val="00B349DA"/>
    <w:rsid w:val="00B429F3"/>
    <w:rsid w:val="00B43878"/>
    <w:rsid w:val="00B44E6A"/>
    <w:rsid w:val="00B6035B"/>
    <w:rsid w:val="00B6723D"/>
    <w:rsid w:val="00B721F9"/>
    <w:rsid w:val="00B8155D"/>
    <w:rsid w:val="00B9552D"/>
    <w:rsid w:val="00BA25D1"/>
    <w:rsid w:val="00BA59EA"/>
    <w:rsid w:val="00BB5440"/>
    <w:rsid w:val="00BB56CD"/>
    <w:rsid w:val="00BC05E8"/>
    <w:rsid w:val="00BC561F"/>
    <w:rsid w:val="00BC564C"/>
    <w:rsid w:val="00BD31D4"/>
    <w:rsid w:val="00BE5935"/>
    <w:rsid w:val="00BF0E73"/>
    <w:rsid w:val="00BF16E6"/>
    <w:rsid w:val="00C16AA7"/>
    <w:rsid w:val="00C23EB7"/>
    <w:rsid w:val="00C25FBE"/>
    <w:rsid w:val="00C34978"/>
    <w:rsid w:val="00C41CE6"/>
    <w:rsid w:val="00C461B6"/>
    <w:rsid w:val="00C50161"/>
    <w:rsid w:val="00C50A65"/>
    <w:rsid w:val="00C62C59"/>
    <w:rsid w:val="00C64C57"/>
    <w:rsid w:val="00C70050"/>
    <w:rsid w:val="00C86ECA"/>
    <w:rsid w:val="00C9153D"/>
    <w:rsid w:val="00C97F23"/>
    <w:rsid w:val="00CA176D"/>
    <w:rsid w:val="00CA1887"/>
    <w:rsid w:val="00CA5E84"/>
    <w:rsid w:val="00CA65AF"/>
    <w:rsid w:val="00CA6E31"/>
    <w:rsid w:val="00CB1E92"/>
    <w:rsid w:val="00CB4BEE"/>
    <w:rsid w:val="00CD2391"/>
    <w:rsid w:val="00CD28E4"/>
    <w:rsid w:val="00CE1783"/>
    <w:rsid w:val="00CE29ED"/>
    <w:rsid w:val="00CF239B"/>
    <w:rsid w:val="00D04668"/>
    <w:rsid w:val="00D12092"/>
    <w:rsid w:val="00D164BD"/>
    <w:rsid w:val="00D22A03"/>
    <w:rsid w:val="00D378EC"/>
    <w:rsid w:val="00D413C0"/>
    <w:rsid w:val="00D503B9"/>
    <w:rsid w:val="00D52718"/>
    <w:rsid w:val="00D57C2C"/>
    <w:rsid w:val="00D61259"/>
    <w:rsid w:val="00D670CE"/>
    <w:rsid w:val="00D82327"/>
    <w:rsid w:val="00D8308B"/>
    <w:rsid w:val="00D86359"/>
    <w:rsid w:val="00D90CC1"/>
    <w:rsid w:val="00DA1733"/>
    <w:rsid w:val="00DB49AC"/>
    <w:rsid w:val="00DB60AA"/>
    <w:rsid w:val="00DB7D40"/>
    <w:rsid w:val="00DD64C1"/>
    <w:rsid w:val="00DE1319"/>
    <w:rsid w:val="00DF3D51"/>
    <w:rsid w:val="00DF6854"/>
    <w:rsid w:val="00DF72DE"/>
    <w:rsid w:val="00E05D6F"/>
    <w:rsid w:val="00E25605"/>
    <w:rsid w:val="00E318C5"/>
    <w:rsid w:val="00E376FA"/>
    <w:rsid w:val="00E44008"/>
    <w:rsid w:val="00E447CE"/>
    <w:rsid w:val="00E52C27"/>
    <w:rsid w:val="00E57539"/>
    <w:rsid w:val="00E73978"/>
    <w:rsid w:val="00E86F4C"/>
    <w:rsid w:val="00E90513"/>
    <w:rsid w:val="00EB3329"/>
    <w:rsid w:val="00EC2CF3"/>
    <w:rsid w:val="00ED69C4"/>
    <w:rsid w:val="00EF2D36"/>
    <w:rsid w:val="00EF5299"/>
    <w:rsid w:val="00F0018C"/>
    <w:rsid w:val="00F022E6"/>
    <w:rsid w:val="00F03F11"/>
    <w:rsid w:val="00F0457A"/>
    <w:rsid w:val="00F106F1"/>
    <w:rsid w:val="00F13A63"/>
    <w:rsid w:val="00F1712F"/>
    <w:rsid w:val="00F24049"/>
    <w:rsid w:val="00F24CF6"/>
    <w:rsid w:val="00F34D96"/>
    <w:rsid w:val="00F4209B"/>
    <w:rsid w:val="00F62855"/>
    <w:rsid w:val="00F9449E"/>
    <w:rsid w:val="00F95295"/>
    <w:rsid w:val="00FA6EA2"/>
    <w:rsid w:val="00FC45DE"/>
    <w:rsid w:val="00FD14A3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B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035B"/>
    <w:pPr>
      <w:spacing w:after="12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6035B"/>
    <w:rPr>
      <w:rFonts w:ascii="Times New Roman" w:hAnsi="Times New Roman" w:cs="Times New Roman"/>
      <w:sz w:val="20"/>
      <w:szCs w:val="20"/>
      <w:lang w:val="en-GB" w:eastAsia="ru-RU"/>
    </w:rPr>
  </w:style>
  <w:style w:type="character" w:styleId="a5">
    <w:name w:val="Hyperlink"/>
    <w:uiPriority w:val="99"/>
    <w:rsid w:val="00B603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6035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6035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603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6035B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B603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6035B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6035B"/>
    <w:pPr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B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60079"/>
    <w:pPr>
      <w:ind w:left="720"/>
    </w:pPr>
    <w:rPr>
      <w:rFonts w:eastAsia="Times New Roman"/>
      <w:lang w:eastAsia="ru-RU"/>
    </w:rPr>
  </w:style>
  <w:style w:type="table" w:styleId="ad">
    <w:name w:val="Table Grid"/>
    <w:basedOn w:val="a1"/>
    <w:uiPriority w:val="99"/>
    <w:rsid w:val="007710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m">
    <w:name w:val="epm"/>
    <w:basedOn w:val="a0"/>
    <w:uiPriority w:val="99"/>
    <w:rsid w:val="00733EB5"/>
  </w:style>
  <w:style w:type="paragraph" w:styleId="ae">
    <w:name w:val="Normal (Web)"/>
    <w:basedOn w:val="a"/>
    <w:uiPriority w:val="99"/>
    <w:rsid w:val="00D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F6854"/>
    <w:rPr>
      <w:rFonts w:ascii="Courier New" w:hAnsi="Courier New" w:cs="Courier New"/>
    </w:rPr>
  </w:style>
  <w:style w:type="character" w:styleId="af">
    <w:name w:val="Emphasis"/>
    <w:uiPriority w:val="99"/>
    <w:qFormat/>
    <w:rsid w:val="00DF6854"/>
    <w:rPr>
      <w:i/>
      <w:iCs/>
    </w:rPr>
  </w:style>
  <w:style w:type="character" w:styleId="af0">
    <w:name w:val="annotation reference"/>
    <w:uiPriority w:val="99"/>
    <w:semiHidden/>
    <w:rsid w:val="00B349D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349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1"/>
    <w:uiPriority w:val="99"/>
    <w:locked/>
    <w:rsid w:val="00B349DA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0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commons.wikimedia.org/wiki/File:Boucher_Francois_-_Landscape_Near_Beauvais.jpg?uselang=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Madame_R%C3%A9camier_painted_by_Jacques-Louis_David_in_1800.jpg?uselang=ru" TargetMode="External"/><Relationship Id="rId20" Type="http://schemas.openxmlformats.org/officeDocument/2006/relationships/hyperlink" Target="http://commons.wikimedia.org/wiki/File:David-Oath_of_the_Horatii-1784.jpg?uselang=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mmons.wikimedia.org/wiki/File:Francisco_de_Zurbar%C3%A1n_063.jpg?uselang=ru" TargetMode="External"/><Relationship Id="rId22" Type="http://schemas.openxmlformats.org/officeDocument/2006/relationships/hyperlink" Target="http://upload.wikimedia.org/wikipedia/commons/a/ad/Young_tiger_playing_with_its_mother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заключительного этапа</vt:lpstr>
    </vt:vector>
  </TitlesOfParts>
  <Company>Krokoz™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 заключительного этапа</dc:title>
  <dc:subject/>
  <dc:creator>FuckYouBill</dc:creator>
  <cp:keywords/>
  <dc:description/>
  <cp:lastModifiedBy>Sony</cp:lastModifiedBy>
  <cp:revision>35</cp:revision>
  <cp:lastPrinted>2012-04-08T16:25:00Z</cp:lastPrinted>
  <dcterms:created xsi:type="dcterms:W3CDTF">2014-07-30T04:42:00Z</dcterms:created>
  <dcterms:modified xsi:type="dcterms:W3CDTF">2014-07-30T19:45:00Z</dcterms:modified>
</cp:coreProperties>
</file>