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58" w:rsidRPr="00B569A9" w:rsidRDefault="00004758" w:rsidP="003D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69A9">
        <w:rPr>
          <w:rFonts w:ascii="Times New Roman" w:hAnsi="Times New Roman" w:cs="Times New Roman"/>
          <w:b/>
          <w:bCs/>
          <w:sz w:val="36"/>
          <w:szCs w:val="36"/>
        </w:rPr>
        <w:t>Задания первого тура заключительного этапа</w:t>
      </w:r>
      <w:r w:rsidRPr="00B569A9">
        <w:rPr>
          <w:rFonts w:ascii="Times New Roman" w:hAnsi="Times New Roman" w:cs="Times New Roman"/>
          <w:b/>
          <w:bCs/>
          <w:sz w:val="36"/>
          <w:szCs w:val="36"/>
        </w:rPr>
        <w:br/>
        <w:t>Всероссийской олимпиады школьников по обществ</w:t>
      </w:r>
      <w:r w:rsidRPr="00B569A9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B569A9">
        <w:rPr>
          <w:rFonts w:ascii="Times New Roman" w:hAnsi="Times New Roman" w:cs="Times New Roman"/>
          <w:b/>
          <w:bCs/>
          <w:sz w:val="36"/>
          <w:szCs w:val="36"/>
        </w:rPr>
        <w:t>знанию 2014 г.</w:t>
      </w:r>
    </w:p>
    <w:p w:rsidR="00004758" w:rsidRPr="00B569A9" w:rsidRDefault="00004758" w:rsidP="003D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4758" w:rsidRPr="00B569A9" w:rsidRDefault="00004758" w:rsidP="003D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69A9">
        <w:rPr>
          <w:rFonts w:ascii="Times New Roman" w:hAnsi="Times New Roman" w:cs="Times New Roman"/>
          <w:b/>
          <w:bCs/>
          <w:sz w:val="36"/>
          <w:szCs w:val="36"/>
        </w:rPr>
        <w:t>11 класс</w:t>
      </w:r>
    </w:p>
    <w:p w:rsidR="00004758" w:rsidRPr="00BE297F" w:rsidRDefault="00004758" w:rsidP="003D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69A9" w:rsidRDefault="00B569A9" w:rsidP="00BE2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569A9" w:rsidRDefault="00004758" w:rsidP="00BE2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A9">
        <w:rPr>
          <w:rFonts w:ascii="Times New Roman" w:hAnsi="Times New Roman" w:cs="Times New Roman"/>
          <w:b/>
          <w:bCs/>
          <w:sz w:val="28"/>
          <w:szCs w:val="28"/>
        </w:rPr>
        <w:t>1. «Да» или «нет»? Если вы согласны с утверждением, напишите «да», если не согласны — «нет». Внесите свои ответы в таблицу.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Процесс освоения профессиональных навыков и должностных требов</w:t>
      </w:r>
      <w:r w:rsidRPr="00BE297F">
        <w:rPr>
          <w:rFonts w:ascii="Times New Roman" w:hAnsi="Times New Roman" w:cs="Times New Roman"/>
          <w:sz w:val="28"/>
          <w:szCs w:val="28"/>
        </w:rPr>
        <w:t>а</w:t>
      </w:r>
      <w:r w:rsidRPr="00BE297F">
        <w:rPr>
          <w:rFonts w:ascii="Times New Roman" w:hAnsi="Times New Roman" w:cs="Times New Roman"/>
          <w:sz w:val="28"/>
          <w:szCs w:val="28"/>
        </w:rPr>
        <w:t>ний можно описывать термином социализация.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936197">
      <w:pPr>
        <w:spacing w:after="0"/>
        <w:jc w:val="both"/>
        <w:rPr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Спецификой политических институтов традиционного государства явл</w:t>
      </w:r>
      <w:r w:rsidRPr="00BE297F">
        <w:rPr>
          <w:rFonts w:ascii="Times New Roman" w:hAnsi="Times New Roman" w:cs="Times New Roman"/>
          <w:sz w:val="28"/>
          <w:szCs w:val="28"/>
        </w:rPr>
        <w:t>я</w:t>
      </w:r>
      <w:r w:rsidRPr="00BE297F">
        <w:rPr>
          <w:rFonts w:ascii="Times New Roman" w:hAnsi="Times New Roman" w:cs="Times New Roman"/>
          <w:sz w:val="28"/>
          <w:szCs w:val="28"/>
        </w:rPr>
        <w:t>ется целенаправленный характер их формирования.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Социальная группа люмпенов включает в себя выходцев из различных социальных слоев и классов.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BE297F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noProof/>
          <w:sz w:val="28"/>
          <w:szCs w:val="28"/>
        </w:rPr>
        <w:t>Компания «Газпром» продает немецкому банку часть своих предприятий в России — это пример прямых иностранных инвестиций в экономику России.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В древности, как и ныне, понятие искусства было связано только с эст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тической деятельностью человека.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BE297F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 xml:space="preserve">Разговор реального субъекта с воображаемым партнером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например, ч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ловека со своим «внутренним голосом») является разновидностью общения.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Согласно гражданскому законодательству РФ, прекращение обязател</w:t>
      </w:r>
      <w:r w:rsidRPr="00BE297F">
        <w:rPr>
          <w:rFonts w:ascii="Times New Roman" w:hAnsi="Times New Roman" w:cs="Times New Roman"/>
          <w:sz w:val="28"/>
          <w:szCs w:val="28"/>
        </w:rPr>
        <w:t>ь</w:t>
      </w:r>
      <w:r w:rsidRPr="00BE297F">
        <w:rPr>
          <w:rFonts w:ascii="Times New Roman" w:hAnsi="Times New Roman" w:cs="Times New Roman"/>
          <w:sz w:val="28"/>
          <w:szCs w:val="28"/>
        </w:rPr>
        <w:t>ства по требованию одной из сторон невозможно.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Религиозная организация не имеет права заниматься предпринимател</w:t>
      </w:r>
      <w:r w:rsidRPr="00BE297F">
        <w:rPr>
          <w:rFonts w:ascii="Times New Roman" w:hAnsi="Times New Roman" w:cs="Times New Roman"/>
          <w:sz w:val="28"/>
          <w:szCs w:val="28"/>
        </w:rPr>
        <w:t>ь</w:t>
      </w:r>
      <w:r w:rsidRPr="00BE297F">
        <w:rPr>
          <w:rFonts w:ascii="Times New Roman" w:hAnsi="Times New Roman" w:cs="Times New Roman"/>
          <w:sz w:val="28"/>
          <w:szCs w:val="28"/>
        </w:rPr>
        <w:t>ской деятельностью.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Если правительство устанавливает минимальный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выше, чем был на рынке труда, то это приведет к избытку рабочей силы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бе</w:t>
      </w:r>
      <w:r w:rsidRPr="00BE297F">
        <w:rPr>
          <w:rFonts w:ascii="Times New Roman" w:hAnsi="Times New Roman" w:cs="Times New Roman"/>
          <w:sz w:val="28"/>
          <w:szCs w:val="28"/>
        </w:rPr>
        <w:t>з</w:t>
      </w:r>
      <w:r w:rsidRPr="00BE297F">
        <w:rPr>
          <w:rFonts w:ascii="Times New Roman" w:hAnsi="Times New Roman" w:cs="Times New Roman"/>
          <w:sz w:val="28"/>
          <w:szCs w:val="28"/>
        </w:rPr>
        <w:t>работице) и уменьшению занятости. Ведь если зарплата на рынке повышае</w:t>
      </w:r>
      <w:r w:rsidRPr="00BE297F">
        <w:rPr>
          <w:rFonts w:ascii="Times New Roman" w:hAnsi="Times New Roman" w:cs="Times New Roman"/>
          <w:sz w:val="28"/>
          <w:szCs w:val="28"/>
        </w:rPr>
        <w:t>т</w:t>
      </w:r>
      <w:r w:rsidRPr="00BE297F">
        <w:rPr>
          <w:rFonts w:ascii="Times New Roman" w:hAnsi="Times New Roman" w:cs="Times New Roman"/>
          <w:sz w:val="28"/>
          <w:szCs w:val="28"/>
        </w:rPr>
        <w:t>ся, то фирма будет нанимать меньше работников, чем раньше.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Члены федерации обладают суверенитетом, что обусловливает их право одностороннего выхода из состава федеративного государства при условии заблаговременного уведомления центральной власти.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685C78" w:rsidRDefault="00685C78" w:rsidP="003D73A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ab/>
      </w:r>
      <w:r w:rsidR="00004758" w:rsidRPr="00685C78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p w:rsidR="00004758" w:rsidRPr="00BE297F" w:rsidRDefault="00004758" w:rsidP="003D7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851"/>
      </w:tblGrid>
      <w:tr w:rsidR="00004758" w:rsidRPr="00BE297F"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1.9.</w:t>
            </w:r>
          </w:p>
        </w:tc>
        <w:tc>
          <w:tcPr>
            <w:tcW w:w="851" w:type="dxa"/>
          </w:tcPr>
          <w:p w:rsidR="00004758" w:rsidRPr="00BE297F" w:rsidRDefault="00004758" w:rsidP="003D7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1.10.</w:t>
            </w:r>
          </w:p>
        </w:tc>
      </w:tr>
      <w:tr w:rsidR="00004758" w:rsidRPr="003D73A9">
        <w:trPr>
          <w:trHeight w:val="381"/>
        </w:trPr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4758" w:rsidRPr="00685C78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04758" w:rsidRPr="003D73A9" w:rsidRDefault="00004758" w:rsidP="00850F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685C78" w:rsidP="0080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758" w:rsidRPr="004F60D7" w:rsidRDefault="00685C78" w:rsidP="008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D7">
        <w:rPr>
          <w:rFonts w:ascii="Times New Roman" w:hAnsi="Times New Roman" w:cs="Times New Roman"/>
          <w:sz w:val="24"/>
          <w:szCs w:val="24"/>
        </w:rPr>
        <w:t>/</w:t>
      </w:r>
      <w:r w:rsidR="00004758" w:rsidRPr="004F60D7">
        <w:rPr>
          <w:rFonts w:ascii="Times New Roman" w:hAnsi="Times New Roman" w:cs="Times New Roman"/>
          <w:sz w:val="24"/>
          <w:szCs w:val="24"/>
        </w:rPr>
        <w:t>5–6 верных ответов — 1 балл, 7–8</w:t>
      </w:r>
      <w:r w:rsidR="00004758" w:rsidRPr="004F60D7">
        <w:rPr>
          <w:rFonts w:ascii="Times New Roman" w:hAnsi="Times New Roman" w:cs="Times New Roman"/>
          <w:sz w:val="24"/>
          <w:szCs w:val="24"/>
        </w:rPr>
        <w:softHyphen/>
        <w:t xml:space="preserve"> верных ответов — 2 балла,9</w:t>
      </w:r>
      <w:r w:rsidR="00004758" w:rsidRPr="004F60D7">
        <w:rPr>
          <w:rFonts w:ascii="Times New Roman" w:hAnsi="Times New Roman" w:cs="Times New Roman"/>
          <w:sz w:val="24"/>
          <w:szCs w:val="24"/>
        </w:rPr>
        <w:softHyphen/>
        <w:t xml:space="preserve"> верных отв</w:t>
      </w:r>
      <w:r w:rsidR="00004758" w:rsidRPr="004F60D7">
        <w:rPr>
          <w:rFonts w:ascii="Times New Roman" w:hAnsi="Times New Roman" w:cs="Times New Roman"/>
          <w:sz w:val="24"/>
          <w:szCs w:val="24"/>
        </w:rPr>
        <w:t>е</w:t>
      </w:r>
      <w:r w:rsidR="00004758" w:rsidRPr="004F60D7">
        <w:rPr>
          <w:rFonts w:ascii="Times New Roman" w:hAnsi="Times New Roman" w:cs="Times New Roman"/>
          <w:sz w:val="24"/>
          <w:szCs w:val="24"/>
        </w:rPr>
        <w:t>тов — 3 балла, 10 верных ответов — 4 балла.</w:t>
      </w:r>
      <w:r w:rsidRPr="004F60D7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4F60D7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="004F60D7" w:rsidRPr="004F60D7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04758" w:rsidRDefault="00004758" w:rsidP="003D73A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4758" w:rsidRPr="004F60D7" w:rsidRDefault="00004758" w:rsidP="003D73A9">
      <w:pPr>
        <w:keepNext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F60D7">
        <w:rPr>
          <w:rFonts w:ascii="Times New Roman" w:hAnsi="Times New Roman" w:cs="Times New Roman"/>
          <w:b/>
          <w:bCs/>
          <w:sz w:val="32"/>
          <w:szCs w:val="32"/>
        </w:rPr>
        <w:t>2. Задания на ряды.</w:t>
      </w:r>
    </w:p>
    <w:p w:rsidR="00004758" w:rsidRPr="00BE297F" w:rsidRDefault="00004758" w:rsidP="003D73A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3211F7" w:rsidRDefault="003211F7" w:rsidP="003D73A9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3211F7" w:rsidRDefault="00004758" w:rsidP="003D73A9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F7">
        <w:rPr>
          <w:rFonts w:ascii="Times New Roman" w:hAnsi="Times New Roman" w:cs="Times New Roman"/>
          <w:b/>
          <w:bCs/>
          <w:sz w:val="28"/>
          <w:szCs w:val="28"/>
        </w:rPr>
        <w:t xml:space="preserve">2.1. Назовите общее понятие для </w:t>
      </w:r>
      <w:proofErr w:type="gramStart"/>
      <w:r w:rsidRPr="003211F7">
        <w:rPr>
          <w:rFonts w:ascii="Times New Roman" w:hAnsi="Times New Roman" w:cs="Times New Roman"/>
          <w:b/>
          <w:bCs/>
          <w:sz w:val="28"/>
          <w:szCs w:val="28"/>
        </w:rPr>
        <w:t>приведенных</w:t>
      </w:r>
      <w:proofErr w:type="gramEnd"/>
      <w:r w:rsidRPr="003211F7">
        <w:rPr>
          <w:rFonts w:ascii="Times New Roman" w:hAnsi="Times New Roman" w:cs="Times New Roman"/>
          <w:b/>
          <w:bCs/>
          <w:sz w:val="28"/>
          <w:szCs w:val="28"/>
        </w:rPr>
        <w:t xml:space="preserve"> ниже: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2C5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Смерть одного из супругов, объявление одного из супругов умершим, расторжение брака в органах ЗАГС, расторжение брака в судебном порядке.</w:t>
      </w:r>
      <w:proofErr w:type="gramEnd"/>
    </w:p>
    <w:p w:rsidR="004F60D7" w:rsidRDefault="004F60D7" w:rsidP="003D73A9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4758" w:rsidRPr="004F60D7" w:rsidRDefault="004F60D7" w:rsidP="003D73A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4F6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4F60D7">
        <w:rPr>
          <w:rFonts w:ascii="Times New Roman" w:hAnsi="Times New Roman" w:cs="Times New Roman"/>
          <w:i/>
          <w:sz w:val="28"/>
          <w:szCs w:val="28"/>
        </w:rPr>
        <w:t>Основания прекращения брака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2C5CA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BE297F">
        <w:rPr>
          <w:rFonts w:ascii="Times New Roman" w:hAnsi="Times New Roman" w:cs="Times New Roman"/>
          <w:sz w:val="28"/>
          <w:szCs w:val="28"/>
        </w:rPr>
        <w:t>Рационализация власти; дифференциация социальных; государстве</w:t>
      </w:r>
      <w:r w:rsidRPr="00BE297F">
        <w:rPr>
          <w:rFonts w:ascii="Times New Roman" w:hAnsi="Times New Roman" w:cs="Times New Roman"/>
          <w:sz w:val="28"/>
          <w:szCs w:val="28"/>
        </w:rPr>
        <w:t>н</w:t>
      </w:r>
      <w:r w:rsidRPr="00BE297F">
        <w:rPr>
          <w:rFonts w:ascii="Times New Roman" w:hAnsi="Times New Roman" w:cs="Times New Roman"/>
          <w:sz w:val="28"/>
          <w:szCs w:val="28"/>
        </w:rPr>
        <w:t>ных и гражданских структур; повышение уровня политического участия.</w:t>
      </w:r>
    </w:p>
    <w:p w:rsidR="00004758" w:rsidRPr="0096474F" w:rsidRDefault="003211F7" w:rsidP="003D73A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758" w:rsidRPr="003211F7">
        <w:rPr>
          <w:rFonts w:ascii="Times New Roman" w:hAnsi="Times New Roman" w:cs="Times New Roman"/>
          <w:i/>
          <w:sz w:val="28"/>
          <w:szCs w:val="28"/>
        </w:rPr>
        <w:t xml:space="preserve">Необходимые составляющие политической модернизации (выделил С. </w:t>
      </w:r>
      <w:proofErr w:type="spellStart"/>
      <w:r w:rsidR="00004758" w:rsidRPr="003211F7">
        <w:rPr>
          <w:rFonts w:ascii="Times New Roman" w:hAnsi="Times New Roman" w:cs="Times New Roman"/>
          <w:i/>
          <w:sz w:val="28"/>
          <w:szCs w:val="28"/>
        </w:rPr>
        <w:t>Ха</w:t>
      </w:r>
      <w:r w:rsidR="00004758" w:rsidRPr="003211F7">
        <w:rPr>
          <w:rFonts w:ascii="Times New Roman" w:hAnsi="Times New Roman" w:cs="Times New Roman"/>
          <w:i/>
          <w:sz w:val="28"/>
          <w:szCs w:val="28"/>
        </w:rPr>
        <w:t>н</w:t>
      </w:r>
      <w:r w:rsidR="00004758" w:rsidRPr="003211F7">
        <w:rPr>
          <w:rFonts w:ascii="Times New Roman" w:hAnsi="Times New Roman" w:cs="Times New Roman"/>
          <w:i/>
          <w:sz w:val="28"/>
          <w:szCs w:val="28"/>
        </w:rPr>
        <w:t>тингтон</w:t>
      </w:r>
      <w:proofErr w:type="spellEnd"/>
      <w:r w:rsidR="00004758" w:rsidRPr="003211F7">
        <w:rPr>
          <w:rFonts w:ascii="Times New Roman" w:hAnsi="Times New Roman" w:cs="Times New Roman"/>
          <w:i/>
          <w:sz w:val="28"/>
          <w:szCs w:val="28"/>
        </w:rPr>
        <w:t>)</w:t>
      </w:r>
    </w:p>
    <w:p w:rsidR="00004758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3211F7" w:rsidRDefault="003211F7" w:rsidP="003D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F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04758" w:rsidRPr="003211F7">
        <w:rPr>
          <w:rFonts w:ascii="Times New Roman" w:hAnsi="Times New Roman" w:cs="Times New Roman"/>
          <w:bCs/>
          <w:sz w:val="24"/>
          <w:szCs w:val="24"/>
        </w:rPr>
        <w:t>По одному баллу за верный ответ.</w:t>
      </w:r>
      <w:r w:rsidRPr="003211F7">
        <w:rPr>
          <w:rFonts w:ascii="Times New Roman" w:hAnsi="Times New Roman" w:cs="Times New Roman"/>
          <w:bCs/>
          <w:sz w:val="24"/>
          <w:szCs w:val="24"/>
        </w:rPr>
        <w:t>/</w:t>
      </w: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3D73A9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2.2. Что является лишним</w:t>
      </w:r>
      <w:r w:rsidRPr="00BE297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в каждом ряду? Лишнее выпишите и объя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ните, почему вы так решили.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Эдикт, рескрипт, мандат, декрет.</w:t>
      </w:r>
    </w:p>
    <w:p w:rsidR="00004758" w:rsidRPr="001D711F" w:rsidRDefault="001D711F" w:rsidP="003D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1D711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04758" w:rsidRPr="001D711F">
        <w:rPr>
          <w:rFonts w:ascii="Times New Roman" w:hAnsi="Times New Roman" w:cs="Times New Roman"/>
          <w:i/>
          <w:sz w:val="28"/>
          <w:szCs w:val="28"/>
        </w:rPr>
        <w:t>Рескрипт (индивидуальный акт, остальные - нормативные)</w:t>
      </w:r>
    </w:p>
    <w:p w:rsidR="00004758" w:rsidRPr="001D711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BE297F" w:rsidRDefault="0000475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BE297F">
        <w:rPr>
          <w:rFonts w:ascii="Times New Roman" w:hAnsi="Times New Roman" w:cs="Times New Roman"/>
          <w:sz w:val="28"/>
          <w:szCs w:val="28"/>
        </w:rPr>
        <w:t>«Старый порядок и революция», «О пенитенциарной системе в США и ее применении во Франции», «О демократии в Америке», «Соображения о представительном правлении».</w:t>
      </w:r>
    </w:p>
    <w:p w:rsidR="00004758" w:rsidRPr="00BE297F" w:rsidRDefault="001D711F" w:rsidP="0039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1D71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1D711F">
        <w:rPr>
          <w:rFonts w:ascii="Times New Roman" w:hAnsi="Times New Roman" w:cs="Times New Roman"/>
          <w:i/>
          <w:sz w:val="28"/>
          <w:szCs w:val="28"/>
        </w:rPr>
        <w:t xml:space="preserve">«Соображения о представительном правлении» - автор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004758" w:rsidRPr="001D711F">
        <w:rPr>
          <w:rFonts w:ascii="Times New Roman" w:hAnsi="Times New Roman" w:cs="Times New Roman"/>
          <w:i/>
          <w:sz w:val="28"/>
          <w:szCs w:val="28"/>
        </w:rPr>
        <w:t>Дж.Ст</w:t>
      </w:r>
      <w:proofErr w:type="gramStart"/>
      <w:r w:rsidR="00004758" w:rsidRPr="001D711F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004758" w:rsidRPr="001D711F">
        <w:rPr>
          <w:rFonts w:ascii="Times New Roman" w:hAnsi="Times New Roman" w:cs="Times New Roman"/>
          <w:i/>
          <w:sz w:val="28"/>
          <w:szCs w:val="28"/>
        </w:rPr>
        <w:t>илль</w:t>
      </w:r>
      <w:proofErr w:type="spellEnd"/>
      <w:r w:rsidR="00004758" w:rsidRPr="001D711F">
        <w:rPr>
          <w:rFonts w:ascii="Times New Roman" w:hAnsi="Times New Roman" w:cs="Times New Roman"/>
          <w:i/>
          <w:sz w:val="28"/>
          <w:szCs w:val="28"/>
        </w:rPr>
        <w:t xml:space="preserve">, остальные работы принадлежат Алексису де </w:t>
      </w:r>
      <w:proofErr w:type="spellStart"/>
      <w:r w:rsidR="00004758" w:rsidRPr="001D711F">
        <w:rPr>
          <w:rFonts w:ascii="Times New Roman" w:hAnsi="Times New Roman" w:cs="Times New Roman"/>
          <w:i/>
          <w:sz w:val="28"/>
          <w:szCs w:val="28"/>
        </w:rPr>
        <w:t>Токвилю</w:t>
      </w:r>
      <w:proofErr w:type="spellEnd"/>
      <w:r w:rsidR="00004758" w:rsidRPr="001D711F">
        <w:rPr>
          <w:rFonts w:ascii="Times New Roman" w:hAnsi="Times New Roman" w:cs="Times New Roman"/>
          <w:i/>
          <w:sz w:val="28"/>
          <w:szCs w:val="28"/>
        </w:rPr>
        <w:t>.</w:t>
      </w: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u w:val="single"/>
        </w:rPr>
      </w:pPr>
    </w:p>
    <w:p w:rsidR="00004758" w:rsidRPr="00BE297F" w:rsidRDefault="0000475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Pr="00BE297F">
        <w:rPr>
          <w:rFonts w:ascii="Times New Roman" w:hAnsi="Times New Roman" w:cs="Times New Roman"/>
          <w:sz w:val="28"/>
          <w:szCs w:val="28"/>
        </w:rPr>
        <w:t>Отношения собственности на средства производства, место в общ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ственном разделении труда, престиж профессии, роль в общественной орг</w:t>
      </w:r>
      <w:r w:rsidRPr="00BE297F">
        <w:rPr>
          <w:rFonts w:ascii="Times New Roman" w:hAnsi="Times New Roman" w:cs="Times New Roman"/>
          <w:sz w:val="28"/>
          <w:szCs w:val="28"/>
        </w:rPr>
        <w:t>а</w:t>
      </w:r>
      <w:r w:rsidRPr="00BE297F">
        <w:rPr>
          <w:rFonts w:ascii="Times New Roman" w:hAnsi="Times New Roman" w:cs="Times New Roman"/>
          <w:sz w:val="28"/>
          <w:szCs w:val="28"/>
        </w:rPr>
        <w:t>низации труда, место в производственных отношениях.</w:t>
      </w:r>
    </w:p>
    <w:p w:rsidR="00004758" w:rsidRPr="001D711F" w:rsidRDefault="001D711F" w:rsidP="003D73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758" w:rsidRPr="001D711F">
        <w:rPr>
          <w:rFonts w:ascii="Times New Roman" w:hAnsi="Times New Roman" w:cs="Times New Roman"/>
          <w:i/>
          <w:sz w:val="28"/>
          <w:szCs w:val="28"/>
        </w:rPr>
        <w:t xml:space="preserve">Престиж профессии (все остальное — марксистские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1D711F">
        <w:rPr>
          <w:rFonts w:ascii="Times New Roman" w:hAnsi="Times New Roman" w:cs="Times New Roman"/>
          <w:i/>
          <w:sz w:val="28"/>
          <w:szCs w:val="28"/>
        </w:rPr>
        <w:t>критерии определения классов, а это — критерий по Максу Веберу).</w:t>
      </w:r>
    </w:p>
    <w:p w:rsidR="00004758" w:rsidRPr="001D711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2.2.4.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Гедонизм, эвдемонизм, утилитаризм,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сотериология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, деонтология.</w:t>
      </w:r>
    </w:p>
    <w:p w:rsidR="00004758" w:rsidRDefault="009C5616" w:rsidP="003D73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60D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04758" w:rsidRPr="009C5616">
        <w:rPr>
          <w:rFonts w:ascii="Times New Roman" w:hAnsi="Times New Roman" w:cs="Times New Roman"/>
          <w:i/>
          <w:sz w:val="28"/>
          <w:szCs w:val="28"/>
        </w:rPr>
        <w:t>Сотериология</w:t>
      </w:r>
      <w:proofErr w:type="spellEnd"/>
      <w:r w:rsidR="00004758" w:rsidRPr="009C5616">
        <w:rPr>
          <w:rFonts w:ascii="Times New Roman" w:hAnsi="Times New Roman" w:cs="Times New Roman"/>
          <w:i/>
          <w:sz w:val="28"/>
          <w:szCs w:val="28"/>
        </w:rPr>
        <w:t xml:space="preserve"> — религиозное учение, остальные учения </w:t>
      </w:r>
      <w:r w:rsidRPr="009C5616"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9C5616">
        <w:rPr>
          <w:rFonts w:ascii="Times New Roman" w:hAnsi="Times New Roman" w:cs="Times New Roman"/>
          <w:i/>
          <w:sz w:val="28"/>
          <w:szCs w:val="28"/>
        </w:rPr>
        <w:t>моральной филос</w:t>
      </w:r>
      <w:r w:rsidR="00004758" w:rsidRPr="009C5616">
        <w:rPr>
          <w:rFonts w:ascii="Times New Roman" w:hAnsi="Times New Roman" w:cs="Times New Roman"/>
          <w:i/>
          <w:sz w:val="28"/>
          <w:szCs w:val="28"/>
        </w:rPr>
        <w:t>о</w:t>
      </w:r>
      <w:r w:rsidR="00004758" w:rsidRPr="009C5616">
        <w:rPr>
          <w:rFonts w:ascii="Times New Roman" w:hAnsi="Times New Roman" w:cs="Times New Roman"/>
          <w:i/>
          <w:sz w:val="28"/>
          <w:szCs w:val="28"/>
        </w:rPr>
        <w:t>фии.</w:t>
      </w:r>
    </w:p>
    <w:p w:rsidR="009C5616" w:rsidRDefault="009C5616" w:rsidP="00D17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04758" w:rsidRPr="009C5616" w:rsidRDefault="009C5616" w:rsidP="00D17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616">
        <w:rPr>
          <w:rFonts w:ascii="Times New Roman" w:hAnsi="Times New Roman" w:cs="Times New Roman"/>
          <w:bCs/>
          <w:sz w:val="24"/>
          <w:szCs w:val="24"/>
        </w:rPr>
        <w:t>/</w:t>
      </w:r>
      <w:r w:rsidR="00004758" w:rsidRPr="009C5616">
        <w:rPr>
          <w:rFonts w:ascii="Times New Roman" w:hAnsi="Times New Roman" w:cs="Times New Roman"/>
          <w:bCs/>
          <w:sz w:val="24"/>
          <w:szCs w:val="24"/>
        </w:rPr>
        <w:t>По одному баллу за верный ответ с верным обоснованием.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758" w:rsidRPr="009C5616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—4 б.</w:t>
      </w:r>
      <w:r w:rsidRPr="009C5616">
        <w:rPr>
          <w:rFonts w:ascii="Times New Roman" w:hAnsi="Times New Roman" w:cs="Times New Roman"/>
          <w:bCs/>
          <w:sz w:val="24"/>
          <w:szCs w:val="24"/>
        </w:rPr>
        <w:t>/</w:t>
      </w:r>
    </w:p>
    <w:p w:rsidR="00004758" w:rsidRPr="00812D6C" w:rsidRDefault="00004758" w:rsidP="003D73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4758" w:rsidRPr="00BE297F" w:rsidRDefault="00004758" w:rsidP="003D73A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Pr="009C5616" w:rsidRDefault="00004758" w:rsidP="003D73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5616">
        <w:rPr>
          <w:rFonts w:ascii="Times New Roman" w:hAnsi="Times New Roman" w:cs="Times New Roman"/>
          <w:b/>
          <w:bCs/>
          <w:sz w:val="32"/>
          <w:szCs w:val="32"/>
        </w:rPr>
        <w:t>3. Решите задачи.</w:t>
      </w:r>
    </w:p>
    <w:p w:rsidR="00004758" w:rsidRPr="00BE297F" w:rsidRDefault="00004758" w:rsidP="003D7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Default="00004758" w:rsidP="003D73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BE297F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Экономические задачи.</w:t>
      </w:r>
    </w:p>
    <w:p w:rsidR="009C5616" w:rsidRPr="00BE297F" w:rsidRDefault="009C5616" w:rsidP="003D7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58" w:rsidRPr="00BE297F" w:rsidRDefault="00004758" w:rsidP="00DB3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BE297F">
        <w:rPr>
          <w:rFonts w:ascii="Times New Roman" w:hAnsi="Times New Roman" w:cs="Times New Roman"/>
          <w:sz w:val="28"/>
          <w:szCs w:val="28"/>
        </w:rPr>
        <w:t xml:space="preserve"> Среднестатистический потребитель тратит: на продовольственные т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 xml:space="preserve">вары 50%, на непродовольственные товары 40% и на услуги 10% своего бюджета. Определите новое значение ИПЦ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индекса потребительских цен), если за год цены на продовольственные товары упали на 10%, цены на н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продовольственные товары выросли на 25%, цены на услуги упали на 10%.</w:t>
      </w:r>
    </w:p>
    <w:p w:rsidR="00004758" w:rsidRPr="009C5616" w:rsidRDefault="009C5616" w:rsidP="003D7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616">
        <w:rPr>
          <w:rFonts w:ascii="Times New Roman" w:hAnsi="Times New Roman" w:cs="Times New Roman"/>
          <w:i/>
          <w:sz w:val="28"/>
          <w:szCs w:val="28"/>
        </w:rPr>
        <w:tab/>
      </w:r>
      <w:r w:rsidRPr="009C561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9C5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9C5616">
        <w:rPr>
          <w:rFonts w:ascii="Times New Roman" w:hAnsi="Times New Roman" w:cs="Times New Roman"/>
          <w:i/>
          <w:sz w:val="28"/>
          <w:szCs w:val="28"/>
        </w:rPr>
        <w:t>104%</w:t>
      </w:r>
    </w:p>
    <w:p w:rsidR="009C5616" w:rsidRDefault="009C5616" w:rsidP="003D73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4758" w:rsidRPr="009C5616" w:rsidRDefault="009C5616" w:rsidP="003D73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561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04758" w:rsidRPr="009C5616">
        <w:rPr>
          <w:rFonts w:ascii="Times New Roman" w:hAnsi="Times New Roman" w:cs="Times New Roman"/>
          <w:bCs/>
          <w:sz w:val="24"/>
          <w:szCs w:val="24"/>
        </w:rPr>
        <w:t>За верное решение — 2 балла.</w:t>
      </w:r>
      <w:r w:rsidRPr="009C5616">
        <w:rPr>
          <w:rFonts w:ascii="Times New Roman" w:hAnsi="Times New Roman" w:cs="Times New Roman"/>
          <w:bCs/>
          <w:sz w:val="24"/>
          <w:szCs w:val="24"/>
        </w:rPr>
        <w:t>/</w:t>
      </w:r>
    </w:p>
    <w:p w:rsidR="00004758" w:rsidRPr="00BE297F" w:rsidRDefault="00004758" w:rsidP="003D73A9">
      <w:pPr>
        <w:tabs>
          <w:tab w:val="left" w:pos="220"/>
          <w:tab w:val="left" w:pos="7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04758" w:rsidRPr="00BE297F" w:rsidRDefault="00004758" w:rsidP="00812D6C">
      <w:pPr>
        <w:tabs>
          <w:tab w:val="left" w:pos="22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Предположим, что стоимость немецкого экспорта в евро не изменяется, также не меняется стоимость немецкого импорта в долларах, 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возрастёт ли чистый экспорт Германии в случае 3% обесценения евро относительно доллара? Поясните свой ответ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2–3 предложения).</w:t>
      </w:r>
    </w:p>
    <w:p w:rsidR="00004758" w:rsidRPr="009C5616" w:rsidRDefault="009C5616" w:rsidP="003D73A9">
      <w:pPr>
        <w:tabs>
          <w:tab w:val="left" w:pos="220"/>
          <w:tab w:val="left" w:pos="7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61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C561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758" w:rsidRPr="009C5616">
        <w:rPr>
          <w:rFonts w:ascii="Times New Roman" w:hAnsi="Times New Roman" w:cs="Times New Roman"/>
          <w:i/>
          <w:sz w:val="28"/>
          <w:szCs w:val="28"/>
        </w:rPr>
        <w:t>Чистый экспорт Германии при заданных условиях сократится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5616" w:rsidRDefault="009C5616" w:rsidP="00D17B96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C5616" w:rsidRPr="009C5616" w:rsidRDefault="009C5616" w:rsidP="009C56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5616">
        <w:rPr>
          <w:rFonts w:ascii="Times New Roman" w:hAnsi="Times New Roman" w:cs="Times New Roman"/>
          <w:bCs/>
          <w:sz w:val="24"/>
          <w:szCs w:val="24"/>
        </w:rPr>
        <w:t xml:space="preserve">/ За верное решение —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C5616">
        <w:rPr>
          <w:rFonts w:ascii="Times New Roman" w:hAnsi="Times New Roman" w:cs="Times New Roman"/>
          <w:bCs/>
          <w:sz w:val="24"/>
          <w:szCs w:val="24"/>
        </w:rPr>
        <w:t xml:space="preserve"> балла./</w:t>
      </w:r>
    </w:p>
    <w:p w:rsidR="00004758" w:rsidRPr="00BE297F" w:rsidRDefault="00004758" w:rsidP="003D73A9">
      <w:pPr>
        <w:tabs>
          <w:tab w:val="left" w:pos="220"/>
          <w:tab w:val="left" w:pos="7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04758" w:rsidRPr="00BE297F" w:rsidRDefault="00004758" w:rsidP="003D73A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E297F">
        <w:rPr>
          <w:b/>
          <w:bCs/>
          <w:sz w:val="28"/>
          <w:szCs w:val="28"/>
        </w:rPr>
        <w:t xml:space="preserve">3.1.3. </w:t>
      </w:r>
      <w:r w:rsidRPr="00BE297F">
        <w:rPr>
          <w:sz w:val="28"/>
          <w:szCs w:val="28"/>
        </w:rPr>
        <w:t>Функция краткосрочных общих издержек фирмы на рынке соверше</w:t>
      </w:r>
      <w:r w:rsidRPr="00BE297F">
        <w:rPr>
          <w:sz w:val="28"/>
          <w:szCs w:val="28"/>
        </w:rPr>
        <w:t>н</w:t>
      </w:r>
      <w:r w:rsidRPr="00BE297F">
        <w:rPr>
          <w:sz w:val="28"/>
          <w:szCs w:val="28"/>
        </w:rPr>
        <w:t xml:space="preserve">ной конкуренции имеет вид </w:t>
      </w:r>
      <w:r w:rsidRPr="00BE297F"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>(</w:t>
      </w:r>
      <w:r w:rsidRPr="00BE297F">
        <w:rPr>
          <w:sz w:val="28"/>
          <w:szCs w:val="28"/>
          <w:lang w:val="en-US"/>
        </w:rPr>
        <w:t>Q</w:t>
      </w:r>
      <w:r w:rsidRPr="00BE297F">
        <w:rPr>
          <w:sz w:val="28"/>
          <w:szCs w:val="28"/>
        </w:rPr>
        <w:t xml:space="preserve">) = </w:t>
      </w:r>
      <w:r w:rsidRPr="00BE297F">
        <w:rPr>
          <w:sz w:val="28"/>
          <w:szCs w:val="28"/>
          <w:lang w:val="en-US"/>
        </w:rPr>
        <w:t>Q</w:t>
      </w:r>
      <w:r w:rsidRPr="00BE297F">
        <w:rPr>
          <w:sz w:val="28"/>
          <w:szCs w:val="28"/>
          <w:vertAlign w:val="superscript"/>
        </w:rPr>
        <w:t>3</w:t>
      </w:r>
      <w:r w:rsidRPr="00BE297F">
        <w:rPr>
          <w:sz w:val="28"/>
          <w:szCs w:val="28"/>
        </w:rPr>
        <w:t xml:space="preserve">+16, где </w:t>
      </w:r>
      <w:r w:rsidRPr="00BE297F">
        <w:rPr>
          <w:sz w:val="28"/>
          <w:szCs w:val="28"/>
          <w:lang w:val="en-US"/>
        </w:rPr>
        <w:t>Q</w:t>
      </w:r>
      <w:r w:rsidRPr="00BE297F">
        <w:rPr>
          <w:sz w:val="28"/>
          <w:szCs w:val="28"/>
        </w:rPr>
        <w:t xml:space="preserve"> — объем выпуска. </w:t>
      </w:r>
      <w:r w:rsidRPr="00AB5514">
        <w:rPr>
          <w:b/>
          <w:bCs/>
          <w:sz w:val="28"/>
          <w:szCs w:val="28"/>
        </w:rPr>
        <w:t>Найти цену, при которой фирма получает нулевую экономическую прибыль в краткосрочном периоде.</w:t>
      </w:r>
    </w:p>
    <w:p w:rsidR="00004758" w:rsidRPr="004761EB" w:rsidRDefault="00A105B6" w:rsidP="004E0C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C561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>12</w:t>
      </w:r>
    </w:p>
    <w:p w:rsidR="00A105B6" w:rsidRPr="009C5616" w:rsidRDefault="00A105B6" w:rsidP="00A105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5616">
        <w:rPr>
          <w:rFonts w:ascii="Times New Roman" w:hAnsi="Times New Roman" w:cs="Times New Roman"/>
          <w:bCs/>
          <w:sz w:val="24"/>
          <w:szCs w:val="24"/>
        </w:rPr>
        <w:t xml:space="preserve">/ За верное решение —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C5616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C5616">
        <w:rPr>
          <w:rFonts w:ascii="Times New Roman" w:hAnsi="Times New Roman" w:cs="Times New Roman"/>
          <w:bCs/>
          <w:sz w:val="24"/>
          <w:szCs w:val="24"/>
        </w:rPr>
        <w:t>./</w:t>
      </w:r>
    </w:p>
    <w:p w:rsidR="00004758" w:rsidRPr="00BE297F" w:rsidRDefault="00004758" w:rsidP="003D73A9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4758" w:rsidRPr="00BE297F" w:rsidRDefault="00004758" w:rsidP="003D73A9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E297F">
        <w:rPr>
          <w:b/>
          <w:bCs/>
          <w:sz w:val="28"/>
          <w:szCs w:val="28"/>
        </w:rPr>
        <w:t>3.2. Логическая задача.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«Однорукий Джо»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 xml:space="preserve">. Где-то на Диком Западе есть необычное ранчо. Каждый его обитатель умеет читать и писать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 xml:space="preserve">на всякий случай, следует уточнить, что пишут они только руками). При этом одна половина из них левши, другая — правши. Левши левой рукой пишут правду, а правой — ложь. Правши наоборот: левой рукой пишут ложь, а правой — правду. У каждого жителя свой особенный почерк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одинаковый для левой и правой р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ки). Вы подходите к бару и замечаете на дверях странное объявление: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1) Предложение, которое вы сейчас читаете, я написал левой рукой.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2) Если я Однорукий Джо, то Однорукий Джо — левша.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3) Предыдущее предложение ложно.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sz w:val="28"/>
          <w:szCs w:val="28"/>
          <w:lang w:eastAsia="ru-RU"/>
        </w:rPr>
        <w:t>4) Однорукий Джо — левша, и я написал это предложение правой рукой.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sz w:val="28"/>
          <w:szCs w:val="28"/>
          <w:lang w:eastAsia="ru-RU"/>
        </w:rPr>
        <w:t>Судя по почерку, все три фразы написаны одним человеком.</w:t>
      </w:r>
    </w:p>
    <w:p w:rsidR="00004758" w:rsidRPr="00BE297F" w:rsidRDefault="00004758" w:rsidP="003D4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Определите:</w:t>
      </w:r>
    </w:p>
    <w:p w:rsidR="00004758" w:rsidRPr="00BE297F" w:rsidRDefault="00004758" w:rsidP="003D472A">
      <w:pPr>
        <w:pStyle w:val="ac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Является ли автор объявления правшой?</w:t>
      </w:r>
    </w:p>
    <w:p w:rsidR="00004758" w:rsidRPr="00BE297F" w:rsidRDefault="00004758" w:rsidP="003D472A">
      <w:pPr>
        <w:pStyle w:val="ac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Является ли автор объявления Одноруким Джо?</w:t>
      </w:r>
    </w:p>
    <w:p w:rsidR="00004758" w:rsidRPr="00BE297F" w:rsidRDefault="00004758" w:rsidP="003D472A">
      <w:pPr>
        <w:pStyle w:val="ac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Является ли Однорукий Джо правшой?</w:t>
      </w:r>
    </w:p>
    <w:p w:rsidR="00004758" w:rsidRDefault="00004758" w:rsidP="003D4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Обоснуйте свои ответы.</w:t>
      </w:r>
    </w:p>
    <w:p w:rsidR="00A105B6" w:rsidRDefault="00A105B6" w:rsidP="003D4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05B6" w:rsidRPr="00A105B6" w:rsidRDefault="00A105B6" w:rsidP="003D472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A105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Ответы:</w:t>
      </w:r>
    </w:p>
    <w:p w:rsidR="00004758" w:rsidRPr="00A105B6" w:rsidRDefault="00004758" w:rsidP="0030596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t xml:space="preserve">Рассмотрим предложение (1). Если оно истинно, то его написал левша (правду левой рукой пишут только левши). </w:t>
      </w:r>
      <w:proofErr w:type="gramStart"/>
      <w:r w:rsidRPr="00A105B6">
        <w:rPr>
          <w:rFonts w:ascii="Times New Roman" w:hAnsi="Times New Roman" w:cs="Times New Roman"/>
          <w:i/>
          <w:sz w:val="28"/>
          <w:szCs w:val="28"/>
        </w:rPr>
        <w:t>Если оно ложно, то его все равно написал левша (ложь правой рукой пишут только левши.</w:t>
      </w:r>
      <w:proofErr w:type="gramEnd"/>
      <w:r w:rsidRPr="00A105B6">
        <w:rPr>
          <w:rFonts w:ascii="Times New Roman" w:hAnsi="Times New Roman" w:cs="Times New Roman"/>
          <w:i/>
          <w:sz w:val="28"/>
          <w:szCs w:val="28"/>
        </w:rPr>
        <w:t xml:space="preserve"> Таким образом, </w:t>
      </w:r>
      <w:proofErr w:type="gramStart"/>
      <w:r w:rsidRPr="00A105B6">
        <w:rPr>
          <w:rFonts w:ascii="Times New Roman" w:hAnsi="Times New Roman" w:cs="Times New Roman"/>
          <w:b/>
          <w:bCs/>
          <w:i/>
          <w:sz w:val="28"/>
          <w:szCs w:val="28"/>
        </w:rPr>
        <w:t>автор</w:t>
      </w:r>
      <w:proofErr w:type="gramEnd"/>
      <w:r w:rsidRPr="00A105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точно левша</w:t>
      </w:r>
      <w:r w:rsidRPr="00A105B6">
        <w:rPr>
          <w:rFonts w:ascii="Times New Roman" w:hAnsi="Times New Roman" w:cs="Times New Roman"/>
          <w:i/>
          <w:sz w:val="28"/>
          <w:szCs w:val="28"/>
        </w:rPr>
        <w:t>.</w:t>
      </w:r>
    </w:p>
    <w:p w:rsidR="00004758" w:rsidRPr="00A105B6" w:rsidRDefault="00004758" w:rsidP="0030596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t xml:space="preserve">Если (3) истинно, то (2) ложно. Но если (2) ложно, то автор ОД, и при этом ОД – </w:t>
      </w:r>
      <w:r w:rsidRPr="00A105B6">
        <w:rPr>
          <w:rFonts w:ascii="Times New Roman" w:hAnsi="Times New Roman" w:cs="Times New Roman"/>
          <w:i/>
          <w:iCs/>
          <w:sz w:val="28"/>
          <w:szCs w:val="28"/>
        </w:rPr>
        <w:t>правша</w:t>
      </w:r>
      <w:r w:rsidRPr="00A105B6">
        <w:rPr>
          <w:rFonts w:ascii="Times New Roman" w:hAnsi="Times New Roman" w:cs="Times New Roman"/>
          <w:i/>
          <w:sz w:val="28"/>
          <w:szCs w:val="28"/>
        </w:rPr>
        <w:t>. Это приводит к тому, что автор правша, что нево</w:t>
      </w:r>
      <w:r w:rsidRPr="00A105B6">
        <w:rPr>
          <w:rFonts w:ascii="Times New Roman" w:hAnsi="Times New Roman" w:cs="Times New Roman"/>
          <w:i/>
          <w:sz w:val="28"/>
          <w:szCs w:val="28"/>
        </w:rPr>
        <w:t>з</w:t>
      </w:r>
      <w:r w:rsidRPr="00A105B6">
        <w:rPr>
          <w:rFonts w:ascii="Times New Roman" w:hAnsi="Times New Roman" w:cs="Times New Roman"/>
          <w:i/>
          <w:sz w:val="28"/>
          <w:szCs w:val="28"/>
        </w:rPr>
        <w:t>можно. Значит (3) точно ложно.</w:t>
      </w:r>
    </w:p>
    <w:p w:rsidR="00004758" w:rsidRPr="00A105B6" w:rsidRDefault="00004758" w:rsidP="0030596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t xml:space="preserve">Получается, что (2) – истинно. Таким образом, среди </w:t>
      </w:r>
      <w:proofErr w:type="gramStart"/>
      <w:r w:rsidRPr="00A105B6">
        <w:rPr>
          <w:rFonts w:ascii="Times New Roman" w:hAnsi="Times New Roman" w:cs="Times New Roman"/>
          <w:i/>
          <w:sz w:val="28"/>
          <w:szCs w:val="28"/>
        </w:rPr>
        <w:t>написанного</w:t>
      </w:r>
      <w:proofErr w:type="gramEnd"/>
      <w:r w:rsidRPr="00A105B6">
        <w:rPr>
          <w:rFonts w:ascii="Times New Roman" w:hAnsi="Times New Roman" w:cs="Times New Roman"/>
          <w:i/>
          <w:sz w:val="28"/>
          <w:szCs w:val="28"/>
        </w:rPr>
        <w:t xml:space="preserve"> есть как истинные, так и ложные фразы. Значит, писавший вынужден был пользоваться разными руками. Следовательно, он не однорукий, и уж тем более </w:t>
      </w:r>
      <w:r w:rsidRPr="00A105B6">
        <w:rPr>
          <w:rFonts w:ascii="Times New Roman" w:hAnsi="Times New Roman" w:cs="Times New Roman"/>
          <w:b/>
          <w:bCs/>
          <w:i/>
          <w:sz w:val="28"/>
          <w:szCs w:val="28"/>
        </w:rPr>
        <w:t>он не Однорукий Джо</w:t>
      </w:r>
      <w:r w:rsidRPr="00A105B6">
        <w:rPr>
          <w:rFonts w:ascii="Times New Roman" w:hAnsi="Times New Roman" w:cs="Times New Roman"/>
          <w:i/>
          <w:sz w:val="28"/>
          <w:szCs w:val="28"/>
        </w:rPr>
        <w:t>.</w:t>
      </w:r>
    </w:p>
    <w:p w:rsidR="00004758" w:rsidRPr="00A105B6" w:rsidRDefault="00004758" w:rsidP="0030596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t>Рассмотрим предложение (4). Если оно истинно, то оно написано пр</w:t>
      </w:r>
      <w:r w:rsidRPr="00A105B6">
        <w:rPr>
          <w:rFonts w:ascii="Times New Roman" w:hAnsi="Times New Roman" w:cs="Times New Roman"/>
          <w:i/>
          <w:sz w:val="28"/>
          <w:szCs w:val="28"/>
        </w:rPr>
        <w:t>а</w:t>
      </w:r>
      <w:r w:rsidRPr="00A105B6">
        <w:rPr>
          <w:rFonts w:ascii="Times New Roman" w:hAnsi="Times New Roman" w:cs="Times New Roman"/>
          <w:i/>
          <w:sz w:val="28"/>
          <w:szCs w:val="28"/>
        </w:rPr>
        <w:t>вой рукой. Но автор левша, и не может писать правду правой рукой. Значит, (4) ложно.</w:t>
      </w:r>
    </w:p>
    <w:p w:rsidR="00A105B6" w:rsidRDefault="00004758" w:rsidP="0030596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lastRenderedPageBreak/>
        <w:t>Поскольку (4) – ложно, хотя бы одна из его половин должна быть ло</w:t>
      </w:r>
      <w:r w:rsidRPr="00A105B6">
        <w:rPr>
          <w:rFonts w:ascii="Times New Roman" w:hAnsi="Times New Roman" w:cs="Times New Roman"/>
          <w:i/>
          <w:sz w:val="28"/>
          <w:szCs w:val="28"/>
        </w:rPr>
        <w:t>ж</w:t>
      </w:r>
      <w:r w:rsidRPr="00A105B6">
        <w:rPr>
          <w:rFonts w:ascii="Times New Roman" w:hAnsi="Times New Roman" w:cs="Times New Roman"/>
          <w:i/>
          <w:sz w:val="28"/>
          <w:szCs w:val="28"/>
        </w:rPr>
        <w:t xml:space="preserve">ной. То есть или ОД </w:t>
      </w:r>
      <w:r w:rsidRPr="00A105B6">
        <w:rPr>
          <w:rFonts w:ascii="Times New Roman" w:hAnsi="Times New Roman" w:cs="Times New Roman"/>
          <w:i/>
          <w:iCs/>
          <w:sz w:val="28"/>
          <w:szCs w:val="28"/>
        </w:rPr>
        <w:t>правша</w:t>
      </w:r>
      <w:r w:rsidRPr="00A105B6">
        <w:rPr>
          <w:rFonts w:ascii="Times New Roman" w:hAnsi="Times New Roman" w:cs="Times New Roman"/>
          <w:i/>
          <w:sz w:val="28"/>
          <w:szCs w:val="28"/>
        </w:rPr>
        <w:t xml:space="preserve">, или (4) написано </w:t>
      </w:r>
      <w:r w:rsidRPr="00A105B6">
        <w:rPr>
          <w:rFonts w:ascii="Times New Roman" w:hAnsi="Times New Roman" w:cs="Times New Roman"/>
          <w:i/>
          <w:iCs/>
          <w:sz w:val="28"/>
          <w:szCs w:val="28"/>
        </w:rPr>
        <w:t>левой</w:t>
      </w:r>
      <w:r w:rsidRPr="00A105B6">
        <w:rPr>
          <w:rFonts w:ascii="Times New Roman" w:hAnsi="Times New Roman" w:cs="Times New Roman"/>
          <w:i/>
          <w:sz w:val="28"/>
          <w:szCs w:val="28"/>
        </w:rPr>
        <w:t xml:space="preserve"> рукой. Последнее исключено (левша не может писать левой рукой ложь). </w:t>
      </w:r>
    </w:p>
    <w:p w:rsidR="00004758" w:rsidRPr="00A105B6" w:rsidRDefault="00004758" w:rsidP="00A105B6">
      <w:pPr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t>Остается пр</w:t>
      </w:r>
      <w:r w:rsidRPr="00A105B6">
        <w:rPr>
          <w:rFonts w:ascii="Times New Roman" w:hAnsi="Times New Roman" w:cs="Times New Roman"/>
          <w:i/>
          <w:sz w:val="28"/>
          <w:szCs w:val="28"/>
        </w:rPr>
        <w:t>и</w:t>
      </w:r>
      <w:r w:rsidRPr="00A105B6">
        <w:rPr>
          <w:rFonts w:ascii="Times New Roman" w:hAnsi="Times New Roman" w:cs="Times New Roman"/>
          <w:i/>
          <w:sz w:val="28"/>
          <w:szCs w:val="28"/>
        </w:rPr>
        <w:t xml:space="preserve">знать, что </w:t>
      </w:r>
      <w:r w:rsidRPr="00A105B6">
        <w:rPr>
          <w:rFonts w:ascii="Times New Roman" w:hAnsi="Times New Roman" w:cs="Times New Roman"/>
          <w:b/>
          <w:bCs/>
          <w:i/>
          <w:sz w:val="28"/>
          <w:szCs w:val="28"/>
        </w:rPr>
        <w:t>Однорукий Джо – правша.</w:t>
      </w:r>
    </w:p>
    <w:p w:rsidR="00004758" w:rsidRDefault="0000475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A105B6" w:rsidRDefault="00A105B6" w:rsidP="00A357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05B6">
        <w:rPr>
          <w:rFonts w:ascii="Times New Roman" w:hAnsi="Times New Roman" w:cs="Times New Roman"/>
          <w:bCs/>
          <w:sz w:val="24"/>
          <w:szCs w:val="24"/>
        </w:rPr>
        <w:t>/</w:t>
      </w:r>
      <w:r w:rsidR="00004758" w:rsidRPr="00A105B6">
        <w:rPr>
          <w:rFonts w:ascii="Times New Roman" w:hAnsi="Times New Roman" w:cs="Times New Roman"/>
          <w:bCs/>
          <w:sz w:val="24"/>
          <w:szCs w:val="24"/>
        </w:rPr>
        <w:t>За верное решение — 8 баллов.</w:t>
      </w:r>
      <w:r w:rsidRPr="00A105B6">
        <w:rPr>
          <w:rFonts w:ascii="Times New Roman" w:hAnsi="Times New Roman" w:cs="Times New Roman"/>
          <w:bCs/>
          <w:sz w:val="24"/>
          <w:szCs w:val="24"/>
        </w:rPr>
        <w:t>/</w:t>
      </w:r>
    </w:p>
    <w:p w:rsidR="00A105B6" w:rsidRDefault="00A105B6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A105B6" w:rsidRDefault="00004758" w:rsidP="003D73A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05B6">
        <w:rPr>
          <w:rFonts w:ascii="Times New Roman" w:hAnsi="Times New Roman" w:cs="Times New Roman"/>
          <w:b/>
          <w:bCs/>
          <w:sz w:val="32"/>
          <w:szCs w:val="32"/>
        </w:rPr>
        <w:t>3.3. Задачи по праву.</w:t>
      </w:r>
    </w:p>
    <w:p w:rsidR="00A105B6" w:rsidRDefault="00A105B6" w:rsidP="00702C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702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На борту самолета авиакомпании «Эпсилон», приписанного к аэропо</w:t>
      </w:r>
      <w:r w:rsidRPr="00BE297F">
        <w:rPr>
          <w:rFonts w:ascii="Times New Roman" w:hAnsi="Times New Roman" w:cs="Times New Roman"/>
          <w:sz w:val="28"/>
          <w:szCs w:val="28"/>
        </w:rPr>
        <w:t>р</w:t>
      </w:r>
      <w:r w:rsidRPr="00BE297F">
        <w:rPr>
          <w:rFonts w:ascii="Times New Roman" w:hAnsi="Times New Roman" w:cs="Times New Roman"/>
          <w:sz w:val="28"/>
          <w:szCs w:val="28"/>
        </w:rPr>
        <w:t xml:space="preserve">ту имени Джона Кеннеди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Нью-Йорк, США), следовавшего по маршруту Хельсинки-Москва, разразился скандал. Гражданин Финляндии из Хельси</w:t>
      </w:r>
      <w:r w:rsidRPr="00BE297F">
        <w:rPr>
          <w:rFonts w:ascii="Times New Roman" w:hAnsi="Times New Roman" w:cs="Times New Roman"/>
          <w:sz w:val="28"/>
          <w:szCs w:val="28"/>
        </w:rPr>
        <w:t>н</w:t>
      </w:r>
      <w:r w:rsidRPr="00BE297F">
        <w:rPr>
          <w:rFonts w:ascii="Times New Roman" w:hAnsi="Times New Roman" w:cs="Times New Roman"/>
          <w:sz w:val="28"/>
          <w:szCs w:val="28"/>
        </w:rPr>
        <w:t>ки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, находясь в нетрезвом состоянии, начал оказывать знаки внимания сидящей рядом с ним гражданке России З. Р.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. В ответ на замечание последней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разразился в адрес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неце</w:t>
      </w:r>
      <w:r w:rsidRPr="00BE297F">
        <w:rPr>
          <w:rFonts w:ascii="Times New Roman" w:hAnsi="Times New Roman" w:cs="Times New Roman"/>
          <w:sz w:val="28"/>
          <w:szCs w:val="28"/>
        </w:rPr>
        <w:t>н</w:t>
      </w:r>
      <w:r w:rsidRPr="00BE297F">
        <w:rPr>
          <w:rFonts w:ascii="Times New Roman" w:hAnsi="Times New Roman" w:cs="Times New Roman"/>
          <w:sz w:val="28"/>
          <w:szCs w:val="28"/>
        </w:rPr>
        <w:t>зурной бранью на чистейшем русском языке, после чего ударил ее по лицу. Сидевший неподалеку гражданин Французской Республики из Марселя Ж. Бомон, возмутившись поведением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Тикконена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, сломал финну руку.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 xml:space="preserve">По приземлении самолета в Москве З. Р.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написала заявление о во</w:t>
      </w:r>
      <w:r w:rsidRPr="00BE297F">
        <w:rPr>
          <w:rFonts w:ascii="Times New Roman" w:hAnsi="Times New Roman" w:cs="Times New Roman"/>
          <w:sz w:val="28"/>
          <w:szCs w:val="28"/>
        </w:rPr>
        <w:t>з</w:t>
      </w:r>
      <w:r w:rsidRPr="00BE297F">
        <w:rPr>
          <w:rFonts w:ascii="Times New Roman" w:hAnsi="Times New Roman" w:cs="Times New Roman"/>
          <w:sz w:val="28"/>
          <w:szCs w:val="28"/>
        </w:rPr>
        <w:t>буждении в отношении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Тикконена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уголовного дела по ч. 1 ст. 116 УК 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 xml:space="preserve">побои), а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, соответственно, заявление о возбуждении уголовного дела по ч. 1 ст. 112 УК 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умышленное причинение средней тяжести вреда здоровью) в отношении Ж. Бомона.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Медицинское обследование показало, что вред здоровью З. Р.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не причинен, но была причинена физич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ская боль, что соответствует квалификации последствий, предусмотренных ст. 116 УК РФ, здоровью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Тикконена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действительно причинен средний вред. Ж. Бомон показал, что сломал руку В.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Тикконену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умышленно, но в ц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лях защиты З. Р. 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.</w:t>
      </w:r>
    </w:p>
    <w:p w:rsidR="00004758" w:rsidRDefault="00004758" w:rsidP="00702C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Подлежат ли уголовной ответственности в соответствии с российским законодательством В. </w:t>
      </w:r>
      <w:proofErr w:type="spellStart"/>
      <w:r w:rsidRPr="00BE297F">
        <w:rPr>
          <w:rFonts w:ascii="Times New Roman" w:hAnsi="Times New Roman" w:cs="Times New Roman"/>
          <w:b/>
          <w:bCs/>
          <w:sz w:val="28"/>
          <w:szCs w:val="28"/>
        </w:rPr>
        <w:t>Тикконен</w:t>
      </w:r>
      <w:proofErr w:type="spellEnd"/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 и Ж. Бомон? Ответ обоснуйте.</w:t>
      </w:r>
    </w:p>
    <w:p w:rsidR="00A105B6" w:rsidRDefault="00A105B6" w:rsidP="00702C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B6" w:rsidRPr="00A105B6" w:rsidRDefault="00A105B6" w:rsidP="00702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105B6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p w:rsidR="00A105B6" w:rsidRDefault="00A105B6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Воздушное судно приписано к аэропорту США, и, соответственно,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является территорией США. Таким образом, оба деяния произошли 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территории США. </w:t>
      </w:r>
    </w:p>
    <w:p w:rsidR="00004758" w:rsidRPr="00C92247" w:rsidRDefault="00A105B6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/ 1 балл/</w:t>
      </w:r>
    </w:p>
    <w:p w:rsidR="00A105B6" w:rsidRDefault="00A105B6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5B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Гражданин Финляндии В. </w:t>
      </w:r>
      <w:proofErr w:type="spellStart"/>
      <w:r w:rsidR="00004758" w:rsidRPr="00A105B6">
        <w:rPr>
          <w:rFonts w:ascii="Times New Roman" w:hAnsi="Times New Roman" w:cs="Times New Roman"/>
          <w:i/>
          <w:sz w:val="28"/>
          <w:szCs w:val="28"/>
        </w:rPr>
        <w:t>Тикконен</w:t>
      </w:r>
      <w:proofErr w:type="spellEnd"/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, хоть и совершил деяние,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признаваемое в России преступлением, на территории иностранного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>государства, несет уг</w:t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>о</w:t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ловную ответственность за побои 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>соответствии с российским законодател</w:t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>ь</w:t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ством, поскольку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потерпевшая, чей охраняемый уголовным законом интерес нарушен,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A105B6">
        <w:rPr>
          <w:rFonts w:ascii="Times New Roman" w:hAnsi="Times New Roman" w:cs="Times New Roman"/>
          <w:i/>
          <w:sz w:val="28"/>
          <w:szCs w:val="28"/>
        </w:rPr>
        <w:t xml:space="preserve">является гражданкой Российской Федерации (ст. 12 УК РФ). </w:t>
      </w:r>
    </w:p>
    <w:p w:rsidR="00004758" w:rsidRPr="00C92247" w:rsidRDefault="00A105B6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/</w:t>
      </w:r>
      <w:r w:rsidR="00C92247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C92247">
        <w:rPr>
          <w:rFonts w:ascii="Times New Roman" w:hAnsi="Times New Roman" w:cs="Times New Roman"/>
          <w:sz w:val="24"/>
          <w:szCs w:val="24"/>
        </w:rPr>
        <w:t>2 </w:t>
      </w:r>
      <w:r w:rsidRPr="00C92247">
        <w:rPr>
          <w:rFonts w:ascii="Times New Roman" w:hAnsi="Times New Roman" w:cs="Times New Roman"/>
          <w:sz w:val="24"/>
          <w:szCs w:val="24"/>
        </w:rPr>
        <w:t>балла/</w:t>
      </w:r>
    </w:p>
    <w:p w:rsidR="00427A35" w:rsidRDefault="00427A35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Ж. Бомон по российскому законодательству ответственности не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подлежит. Он совершил деяние на территории иностранного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>государства, сам не явл</w:t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>я</w:t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ется гражданином России, не проживает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постоянно в России и не причинял вреда интересам России или ее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граждан, то есть не подпадает под действие уголовного закона РФ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27A35">
        <w:rPr>
          <w:rFonts w:ascii="Times New Roman" w:hAnsi="Times New Roman" w:cs="Times New Roman"/>
          <w:i/>
          <w:sz w:val="28"/>
          <w:szCs w:val="28"/>
        </w:rPr>
        <w:t xml:space="preserve">(ст. 12 УК РФ). </w:t>
      </w:r>
    </w:p>
    <w:p w:rsidR="00004758" w:rsidRPr="00C92247" w:rsidRDefault="00427A35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/</w:t>
      </w:r>
      <w:r w:rsidR="00C92247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C92247">
        <w:rPr>
          <w:rFonts w:ascii="Times New Roman" w:hAnsi="Times New Roman" w:cs="Times New Roman"/>
          <w:sz w:val="24"/>
          <w:szCs w:val="24"/>
        </w:rPr>
        <w:t>3 балла, за каждый признак по одному баллу, но не более трех.</w:t>
      </w:r>
      <w:r w:rsidRPr="00C92247">
        <w:rPr>
          <w:rFonts w:ascii="Times New Roman" w:hAnsi="Times New Roman" w:cs="Times New Roman"/>
          <w:sz w:val="24"/>
          <w:szCs w:val="24"/>
        </w:rPr>
        <w:t>/</w:t>
      </w:r>
    </w:p>
    <w:p w:rsidR="00C92247" w:rsidRDefault="00C92247" w:rsidP="0030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 xml:space="preserve">За рассуждение о том, что Ж. Бомон причинил средний вред здоровью,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>пр</w:t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 xml:space="preserve">высив пределы необходимой обороны, а уголовная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 xml:space="preserve">ответственность в России возникает лишь за причинение смерти или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>тяжкого вреда здоровью при пр</w:t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 xml:space="preserve">вышении пределов необходимой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C92247">
        <w:rPr>
          <w:rFonts w:ascii="Times New Roman" w:hAnsi="Times New Roman" w:cs="Times New Roman"/>
          <w:i/>
          <w:sz w:val="28"/>
          <w:szCs w:val="28"/>
        </w:rPr>
        <w:t>обороны, следовательно, деяние Ж. Бомона преступным не является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</w:p>
    <w:p w:rsidR="00C92247" w:rsidRPr="00C92247" w:rsidRDefault="00C92247" w:rsidP="00C9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/ 1 балл/</w:t>
      </w:r>
    </w:p>
    <w:p w:rsidR="00004758" w:rsidRPr="009248A3" w:rsidRDefault="00004758" w:rsidP="000309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92247" w:rsidRDefault="00C92247" w:rsidP="000309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030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3.3.2.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Пелагея Ивановна 1932 г.р. имела 3 детей: дочь Анастасию 1950 г.р. и сыновей Вадима 1957 г.р. и Владимира 1960 г.р. Анастасия имеет дочь Марию 1970 г.р. и сына Дмитрия 1975 г.р. Вадим детей не имеет. Владимир п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>гиб в 2000 г, он имел дочь Елену 1989 г.р. от первого брака и сына Кирилла 1992 г.р. от второго брака</w:t>
      </w:r>
    </w:p>
    <w:p w:rsidR="00004758" w:rsidRPr="00BE297F" w:rsidRDefault="00004758" w:rsidP="00C33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7F">
        <w:rPr>
          <w:rFonts w:ascii="Times New Roman" w:hAnsi="Times New Roman" w:cs="Times New Roman"/>
          <w:sz w:val="28"/>
          <w:szCs w:val="28"/>
        </w:rPr>
        <w:t>Пелагея Ивановна скончалась в 2013 г. На момент смерти ее имущ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ство состояло из квартиры стоимостью 8 000 000 рублей, земельного участка с домом и садом, общей стоимостью 5 000 000 рублей, автомобиля стоим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>стью 500 000 рублей, вклада в банке в размере 1 000 000 рублей, украшений из золота общей стоимостью 100 000 рублей, картины неизвестного худо</w:t>
      </w:r>
      <w:r w:rsidRPr="00BE297F">
        <w:rPr>
          <w:rFonts w:ascii="Times New Roman" w:hAnsi="Times New Roman" w:cs="Times New Roman"/>
          <w:sz w:val="28"/>
          <w:szCs w:val="28"/>
        </w:rPr>
        <w:t>ж</w:t>
      </w:r>
      <w:r w:rsidRPr="00BE297F">
        <w:rPr>
          <w:rFonts w:ascii="Times New Roman" w:hAnsi="Times New Roman" w:cs="Times New Roman"/>
          <w:sz w:val="28"/>
          <w:szCs w:val="28"/>
        </w:rPr>
        <w:t>ника, предположительно кисти одного из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малых голландцев.</w:t>
      </w:r>
    </w:p>
    <w:p w:rsidR="00004758" w:rsidRPr="00BE297F" w:rsidRDefault="00004758" w:rsidP="00C33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Согласно завещанию Пелагеи Ивановны, картина должна была быть передана в Государственный музей изобразительных искусств имени Пу</w:t>
      </w:r>
      <w:r w:rsidRPr="00BE297F">
        <w:rPr>
          <w:rFonts w:ascii="Times New Roman" w:hAnsi="Times New Roman" w:cs="Times New Roman"/>
          <w:sz w:val="28"/>
          <w:szCs w:val="28"/>
        </w:rPr>
        <w:t>ш</w:t>
      </w:r>
      <w:r w:rsidRPr="00BE297F">
        <w:rPr>
          <w:rFonts w:ascii="Times New Roman" w:hAnsi="Times New Roman" w:cs="Times New Roman"/>
          <w:sz w:val="28"/>
          <w:szCs w:val="28"/>
        </w:rPr>
        <w:t>кина, золотые украшения проданы, а полученные деньги переданы в благ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>творительный фонд, остальное имущество в полном объеме переходило внучке Елене.</w:t>
      </w:r>
    </w:p>
    <w:p w:rsidR="00004758" w:rsidRPr="00BE297F" w:rsidRDefault="00004758" w:rsidP="00C33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Как ни странно, родственники Пелагеи Ивановны с завещанием не с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 xml:space="preserve">гласны. Анастасия считает, что все имущество Пелагеи Ивановны должно </w:t>
      </w:r>
      <w:r w:rsidRPr="00BE297F">
        <w:rPr>
          <w:rFonts w:ascii="Times New Roman" w:hAnsi="Times New Roman" w:cs="Times New Roman"/>
          <w:sz w:val="28"/>
          <w:szCs w:val="28"/>
        </w:rPr>
        <w:lastRenderedPageBreak/>
        <w:t>быть разделено в равных долях между всеми детьми и внуками. Вадим сч</w:t>
      </w:r>
      <w:r w:rsidRPr="00BE297F">
        <w:rPr>
          <w:rFonts w:ascii="Times New Roman" w:hAnsi="Times New Roman" w:cs="Times New Roman"/>
          <w:sz w:val="28"/>
          <w:szCs w:val="28"/>
        </w:rPr>
        <w:t>и</w:t>
      </w:r>
      <w:r w:rsidRPr="00BE297F">
        <w:rPr>
          <w:rFonts w:ascii="Times New Roman" w:hAnsi="Times New Roman" w:cs="Times New Roman"/>
          <w:sz w:val="28"/>
          <w:szCs w:val="28"/>
        </w:rPr>
        <w:t>тает, что наследниками Пелагеи Ивановны являются только ее дети, что ему должна остаться квартира, поскольку он проживал в ней вместе с матерью, а сестре должен отойти земельный участок с домом. Остальное имущество следует продать, а деньги разделить между ним и сестрой. Мать Кирилла считает, что ее сын имеет те же права на наследство бабушки, что и Елена.</w:t>
      </w:r>
    </w:p>
    <w:p w:rsidR="00004758" w:rsidRPr="00BE297F" w:rsidRDefault="00004758" w:rsidP="00C331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Укажите, какое имущество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какую долю имущества) должен получить каждый наследник Пелагеи Ивановны в данном случае. Ответ обосну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те.</w:t>
      </w:r>
    </w:p>
    <w:p w:rsidR="003A2DF8" w:rsidRDefault="003A2DF8" w:rsidP="0030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A2DF8" w:rsidRPr="003A2DF8" w:rsidRDefault="003A2DF8" w:rsidP="003059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2DF8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004758" w:rsidRPr="00964934" w:rsidRDefault="003A2DF8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ГМИИ им Пушкина получает картину </w:t>
      </w:r>
      <w:r w:rsidRPr="00C92247">
        <w:rPr>
          <w:rFonts w:ascii="Times New Roman" w:hAnsi="Times New Roman" w:cs="Times New Roman"/>
          <w:sz w:val="24"/>
          <w:szCs w:val="24"/>
        </w:rPr>
        <w:t>/1 балл/</w:t>
      </w:r>
    </w:p>
    <w:p w:rsidR="00964934" w:rsidRPr="00C92247" w:rsidRDefault="003A2DF8" w:rsidP="0096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Благотворительный фонд получает стоимость золотых украшений </w:t>
      </w:r>
      <w:r w:rsidR="00964934" w:rsidRPr="00C92247">
        <w:rPr>
          <w:rFonts w:ascii="Times New Roman" w:hAnsi="Times New Roman" w:cs="Times New Roman"/>
          <w:sz w:val="24"/>
          <w:szCs w:val="24"/>
        </w:rPr>
        <w:t xml:space="preserve">/1 </w:t>
      </w:r>
      <w:r w:rsidR="00964934">
        <w:rPr>
          <w:rFonts w:ascii="Times New Roman" w:hAnsi="Times New Roman" w:cs="Times New Roman"/>
          <w:sz w:val="24"/>
          <w:szCs w:val="24"/>
        </w:rPr>
        <w:tab/>
      </w:r>
      <w:r w:rsidR="00964934" w:rsidRPr="00C92247">
        <w:rPr>
          <w:rFonts w:ascii="Times New Roman" w:hAnsi="Times New Roman" w:cs="Times New Roman"/>
          <w:sz w:val="24"/>
          <w:szCs w:val="24"/>
        </w:rPr>
        <w:t>балл/</w:t>
      </w:r>
    </w:p>
    <w:p w:rsidR="00964934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Елена получает все остальное имущество в полном объеме </w:t>
      </w:r>
      <w:r w:rsidRPr="00C92247">
        <w:rPr>
          <w:rFonts w:ascii="Times New Roman" w:hAnsi="Times New Roman" w:cs="Times New Roman"/>
          <w:sz w:val="24"/>
          <w:szCs w:val="24"/>
        </w:rPr>
        <w:t>/1 балл/</w:t>
      </w:r>
    </w:p>
    <w:p w:rsidR="00964934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58" w:rsidRPr="00964934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34">
        <w:rPr>
          <w:rFonts w:ascii="Times New Roman" w:hAnsi="Times New Roman" w:cs="Times New Roman"/>
          <w:sz w:val="24"/>
          <w:szCs w:val="24"/>
        </w:rPr>
        <w:t>/</w:t>
      </w:r>
      <w:r w:rsidR="008C63AA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964934">
        <w:rPr>
          <w:rFonts w:ascii="Times New Roman" w:hAnsi="Times New Roman" w:cs="Times New Roman"/>
          <w:sz w:val="24"/>
          <w:szCs w:val="24"/>
        </w:rPr>
        <w:t xml:space="preserve">За указание любого другого наследника, кроме </w:t>
      </w:r>
      <w:proofErr w:type="gramStart"/>
      <w:r w:rsidR="00004758" w:rsidRPr="00964934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="00004758" w:rsidRPr="00964934">
        <w:rPr>
          <w:rFonts w:ascii="Times New Roman" w:hAnsi="Times New Roman" w:cs="Times New Roman"/>
          <w:sz w:val="24"/>
          <w:szCs w:val="24"/>
        </w:rPr>
        <w:t>,</w:t>
      </w:r>
      <w:r w:rsidRPr="00964934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964934">
        <w:rPr>
          <w:rFonts w:ascii="Times New Roman" w:hAnsi="Times New Roman" w:cs="Times New Roman"/>
          <w:sz w:val="24"/>
          <w:szCs w:val="24"/>
        </w:rPr>
        <w:t>оценка снижается на 1 балл за каждого.</w:t>
      </w:r>
      <w:r w:rsidRPr="00964934">
        <w:rPr>
          <w:rFonts w:ascii="Times New Roman" w:hAnsi="Times New Roman" w:cs="Times New Roman"/>
          <w:sz w:val="24"/>
          <w:szCs w:val="24"/>
        </w:rPr>
        <w:t>/</w:t>
      </w:r>
    </w:p>
    <w:p w:rsidR="00964934" w:rsidRPr="003A2DF8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758" w:rsidRPr="003A2DF8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Согласно ст.1111 ГК РФ, наследование осуществляется по закону и по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зав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щанию. При этом наследование по закону имеет место 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отсутствие завещ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а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ния или же в случаях, предусмотренных ГК РФ.</w:t>
      </w:r>
    </w:p>
    <w:p w:rsidR="00004758" w:rsidRPr="003A2DF8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В условиях задачи отсутствуют основания для признания кого бы то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ни было из наследников по завещанию недостойными наследниками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(ст. 1117 ГК РФ) или признания завещания недействительным (</w:t>
      </w:r>
      <w:proofErr w:type="spellStart"/>
      <w:proofErr w:type="gramStart"/>
      <w:r w:rsidR="00004758" w:rsidRPr="003A2DF8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1131 ГК РФ). Также </w:t>
      </w:r>
      <w:proofErr w:type="gramStart"/>
      <w:r w:rsidR="00004758" w:rsidRPr="003A2DF8">
        <w:rPr>
          <w:rFonts w:ascii="Times New Roman" w:hAnsi="Times New Roman" w:cs="Times New Roman"/>
          <w:i/>
          <w:sz w:val="28"/>
          <w:szCs w:val="28"/>
        </w:rPr>
        <w:t>отсу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т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ствуют основания для признания кого бы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то ни было</w:t>
      </w:r>
      <w:proofErr w:type="gramEnd"/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 из родственников Зав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щателя имеющими право 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обязательную долю в наследстве (1149 ГК РФ) Следовательно,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наследование осуществляется исключительно по завещанию.</w:t>
      </w:r>
    </w:p>
    <w:p w:rsidR="00004758" w:rsidRPr="003A2DF8" w:rsidRDefault="00964934" w:rsidP="00305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Согласно п.1 ст. 1119 ГК РФ, завещатель вправе по своему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усмотрению завещать имущество любым лицам, любым образом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определить доли насле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д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ников в наследстве, лишить наследства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одного, нескольких или всех наследников по закону, не указывая причин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такого лишения, а в случаях, пред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у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смотренных настоящим Кодексом,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включить в завещание иные распоряж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ния. Согласно п.1 ст.1116 ГК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РФ, к наследованию по завещанию могут пр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и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зываться указанные в нем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юридические лица, существующие на момент о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т</w:t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крытия наследства —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 xml:space="preserve">то есть благотворительный фонд и ГМИИ им Пушкина могут быть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A2DF8">
        <w:rPr>
          <w:rFonts w:ascii="Times New Roman" w:hAnsi="Times New Roman" w:cs="Times New Roman"/>
          <w:i/>
          <w:sz w:val="28"/>
          <w:szCs w:val="28"/>
        </w:rPr>
        <w:t>наследниками по завещанию.</w:t>
      </w:r>
    </w:p>
    <w:p w:rsidR="00004758" w:rsidRPr="00BE297F" w:rsidRDefault="00004758" w:rsidP="003D73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758" w:rsidRPr="00E2260A" w:rsidRDefault="00004758" w:rsidP="003D73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260A">
        <w:rPr>
          <w:rFonts w:ascii="Times New Roman" w:hAnsi="Times New Roman" w:cs="Times New Roman"/>
          <w:b/>
          <w:bCs/>
          <w:sz w:val="32"/>
          <w:szCs w:val="32"/>
        </w:rPr>
        <w:lastRenderedPageBreak/>
        <w:t>4. Вставьте понятие.</w:t>
      </w: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E297F">
        <w:rPr>
          <w:rFonts w:ascii="Times New Roman" w:hAnsi="Times New Roman" w:cs="Times New Roman"/>
          <w:sz w:val="28"/>
          <w:szCs w:val="28"/>
        </w:rPr>
        <w:t> </w:t>
      </w:r>
      <w:r w:rsidR="00E2260A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BE297F">
        <w:rPr>
          <w:rFonts w:ascii="Times New Roman" w:hAnsi="Times New Roman" w:cs="Times New Roman"/>
          <w:sz w:val="28"/>
          <w:szCs w:val="28"/>
        </w:rPr>
        <w:t>— коренное, качественное изменение в развитии чего-либо.</w:t>
      </w:r>
    </w:p>
    <w:p w:rsidR="00E2260A" w:rsidRPr="00E2260A" w:rsidRDefault="00E2260A" w:rsidP="003D7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0A">
        <w:rPr>
          <w:rFonts w:ascii="Times New Roman" w:hAnsi="Times New Roman" w:cs="Times New Roman"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0A">
        <w:rPr>
          <w:rFonts w:ascii="Times New Roman" w:hAnsi="Times New Roman" w:cs="Times New Roman"/>
          <w:i/>
          <w:sz w:val="28"/>
          <w:szCs w:val="28"/>
        </w:rPr>
        <w:t>Революция</w:t>
      </w: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60A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E22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60A">
        <w:rPr>
          <w:rFonts w:ascii="Times New Roman" w:hAnsi="Times New Roman" w:cs="Times New Roman"/>
          <w:sz w:val="28"/>
          <w:szCs w:val="28"/>
        </w:rPr>
        <w:t>……………</w:t>
      </w:r>
      <w:r w:rsidR="008C63AA">
        <w:rPr>
          <w:rFonts w:ascii="Times New Roman" w:hAnsi="Times New Roman" w:cs="Times New Roman"/>
          <w:sz w:val="28"/>
          <w:szCs w:val="28"/>
        </w:rPr>
        <w:t>.</w:t>
      </w:r>
      <w:r w:rsidR="00E2260A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sz w:val="28"/>
          <w:szCs w:val="28"/>
        </w:rPr>
        <w:t>— «правила игры» в обществе, устойчивые паттерны соц</w:t>
      </w:r>
      <w:r w:rsidRPr="00BE297F">
        <w:rPr>
          <w:rFonts w:ascii="Times New Roman" w:hAnsi="Times New Roman" w:cs="Times New Roman"/>
          <w:sz w:val="28"/>
          <w:szCs w:val="28"/>
        </w:rPr>
        <w:t>и</w:t>
      </w:r>
      <w:r w:rsidRPr="00BE297F">
        <w:rPr>
          <w:rFonts w:ascii="Times New Roman" w:hAnsi="Times New Roman" w:cs="Times New Roman"/>
          <w:sz w:val="28"/>
          <w:szCs w:val="28"/>
        </w:rPr>
        <w:t>ального взаимодействия.</w:t>
      </w:r>
    </w:p>
    <w:p w:rsidR="00004758" w:rsidRPr="00BE297F" w:rsidRDefault="00E2260A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0A">
        <w:rPr>
          <w:rFonts w:ascii="Times New Roman" w:hAnsi="Times New Roman" w:cs="Times New Roman"/>
          <w:i/>
          <w:sz w:val="28"/>
          <w:szCs w:val="28"/>
        </w:rPr>
        <w:t>Институты</w:t>
      </w:r>
      <w:r w:rsidRPr="00BE297F">
        <w:rPr>
          <w:rFonts w:ascii="Times New Roman" w:hAnsi="Times New Roman" w:cs="Times New Roman"/>
          <w:sz w:val="28"/>
          <w:szCs w:val="28"/>
        </w:rPr>
        <w:t> </w:t>
      </w: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60A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BE297F">
        <w:rPr>
          <w:rFonts w:ascii="Times New Roman" w:hAnsi="Times New Roman" w:cs="Times New Roman"/>
          <w:sz w:val="28"/>
          <w:szCs w:val="28"/>
        </w:rPr>
        <w:t> </w:t>
      </w:r>
      <w:r w:rsidR="00E2260A">
        <w:rPr>
          <w:rFonts w:ascii="Times New Roman" w:hAnsi="Times New Roman" w:cs="Times New Roman"/>
          <w:sz w:val="28"/>
          <w:szCs w:val="28"/>
        </w:rPr>
        <w:t>………………</w:t>
      </w:r>
      <w:r w:rsidR="008C63AA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sz w:val="28"/>
          <w:szCs w:val="28"/>
        </w:rPr>
        <w:t>— частный случай горизонтальной социальной мобильности, связанный с перемещением индивида или группы за пределы определенной территории.</w:t>
      </w:r>
    </w:p>
    <w:p w:rsidR="00004758" w:rsidRPr="00BE297F" w:rsidRDefault="00E2260A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260A">
        <w:rPr>
          <w:rFonts w:ascii="Times New Roman" w:hAnsi="Times New Roman" w:cs="Times New Roman"/>
          <w:sz w:val="28"/>
          <w:szCs w:val="28"/>
        </w:rPr>
        <w:t xml:space="preserve"> </w:t>
      </w:r>
      <w:r w:rsidRPr="00E2260A">
        <w:rPr>
          <w:rFonts w:ascii="Times New Roman" w:hAnsi="Times New Roman" w:cs="Times New Roman"/>
          <w:i/>
          <w:sz w:val="28"/>
          <w:szCs w:val="28"/>
        </w:rPr>
        <w:t>Миграция</w:t>
      </w:r>
    </w:p>
    <w:p w:rsidR="00004758" w:rsidRPr="00BE297F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260A" w:rsidRDefault="00004758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="00E2260A" w:rsidRPr="00E2260A">
        <w:rPr>
          <w:rFonts w:ascii="Times New Roman" w:hAnsi="Times New Roman" w:cs="Times New Roman"/>
          <w:sz w:val="28"/>
          <w:szCs w:val="28"/>
        </w:rPr>
        <w:t xml:space="preserve"> </w:t>
      </w:r>
      <w:r w:rsidR="00E2260A">
        <w:rPr>
          <w:rFonts w:ascii="Times New Roman" w:hAnsi="Times New Roman" w:cs="Times New Roman"/>
          <w:sz w:val="28"/>
          <w:szCs w:val="28"/>
        </w:rPr>
        <w:t>………………</w:t>
      </w:r>
      <w:r w:rsidR="00E2260A">
        <w:rPr>
          <w:rFonts w:ascii="Times New Roman" w:hAnsi="Times New Roman" w:cs="Times New Roman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sz w:val="28"/>
          <w:szCs w:val="28"/>
        </w:rPr>
        <w:t>— социальный ярлык, метка, приписываемый обществом каким-то социальным группам и их представителям, обычно имеющий дискрим</w:t>
      </w:r>
      <w:r w:rsidRPr="00BE297F">
        <w:rPr>
          <w:rFonts w:ascii="Times New Roman" w:hAnsi="Times New Roman" w:cs="Times New Roman"/>
          <w:sz w:val="28"/>
          <w:szCs w:val="28"/>
        </w:rPr>
        <w:t>и</w:t>
      </w:r>
      <w:r w:rsidRPr="00BE297F">
        <w:rPr>
          <w:rFonts w:ascii="Times New Roman" w:hAnsi="Times New Roman" w:cs="Times New Roman"/>
          <w:sz w:val="28"/>
          <w:szCs w:val="28"/>
        </w:rPr>
        <w:t>нирующий характер.</w:t>
      </w:r>
    </w:p>
    <w:p w:rsidR="00004758" w:rsidRPr="00BE297F" w:rsidRDefault="00E2260A" w:rsidP="003D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0A">
        <w:rPr>
          <w:rFonts w:ascii="Times New Roman" w:hAnsi="Times New Roman" w:cs="Times New Roman"/>
          <w:i/>
          <w:sz w:val="28"/>
          <w:szCs w:val="28"/>
        </w:rPr>
        <w:t>Стигма</w:t>
      </w:r>
      <w:r w:rsidRPr="00BE297F">
        <w:rPr>
          <w:rFonts w:ascii="Times New Roman" w:hAnsi="Times New Roman" w:cs="Times New Roman"/>
          <w:sz w:val="28"/>
          <w:szCs w:val="28"/>
        </w:rPr>
        <w:t> </w:t>
      </w:r>
    </w:p>
    <w:p w:rsidR="00004758" w:rsidRPr="00BE297F" w:rsidRDefault="00004758" w:rsidP="00361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260A" w:rsidRDefault="00004758" w:rsidP="00F3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BE297F">
        <w:rPr>
          <w:rFonts w:ascii="Times New Roman" w:hAnsi="Times New Roman" w:cs="Times New Roman"/>
          <w:sz w:val="28"/>
          <w:szCs w:val="28"/>
        </w:rPr>
        <w:t> </w:t>
      </w:r>
      <w:r w:rsidR="00E2260A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BE297F">
        <w:rPr>
          <w:rFonts w:ascii="Times New Roman" w:hAnsi="Times New Roman" w:cs="Times New Roman"/>
          <w:sz w:val="28"/>
          <w:szCs w:val="28"/>
        </w:rPr>
        <w:t>— характеристика социальных отношений, связанная со значимыми с точки зрения общества различиями в доступе к необходимым социальным ресурсам.</w:t>
      </w:r>
    </w:p>
    <w:p w:rsidR="00004758" w:rsidRPr="00BE297F" w:rsidRDefault="00E2260A" w:rsidP="00F3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0A">
        <w:rPr>
          <w:rFonts w:ascii="Times New Roman" w:hAnsi="Times New Roman" w:cs="Times New Roman"/>
          <w:i/>
          <w:sz w:val="28"/>
          <w:szCs w:val="28"/>
        </w:rPr>
        <w:t xml:space="preserve">Социальное неравенство / </w:t>
      </w:r>
      <w:proofErr w:type="gramStart"/>
      <w:r w:rsidRPr="00E2260A">
        <w:rPr>
          <w:rFonts w:ascii="Times New Roman" w:hAnsi="Times New Roman" w:cs="Times New Roman"/>
          <w:i/>
          <w:sz w:val="28"/>
          <w:szCs w:val="28"/>
        </w:rPr>
        <w:t>неравенство</w:t>
      </w:r>
      <w:proofErr w:type="gramEnd"/>
    </w:p>
    <w:p w:rsidR="00004758" w:rsidRPr="00BE297F" w:rsidRDefault="00004758" w:rsidP="00361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4758" w:rsidRDefault="00004758" w:rsidP="0036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4.6.</w:t>
      </w:r>
      <w:r w:rsidRPr="00BE297F">
        <w:rPr>
          <w:rFonts w:ascii="Times New Roman" w:hAnsi="Times New Roman" w:cs="Times New Roman"/>
          <w:sz w:val="28"/>
          <w:szCs w:val="28"/>
        </w:rPr>
        <w:t xml:space="preserve"> Государство вводит подоходный налог, рассчитываемый по формуле </w:t>
      </w:r>
      <w:proofErr w:type="spellStart"/>
      <w:r w:rsidRPr="00BE297F">
        <w:rPr>
          <w:rFonts w:ascii="Times New Roman" w:hAnsi="Times New Roman" w:cs="Times New Roman"/>
          <w:i/>
          <w:iCs/>
          <w:sz w:val="28"/>
          <w:szCs w:val="28"/>
        </w:rPr>
        <w:t>Тх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 = 100. Такая налоговая схема имеет </w:t>
      </w:r>
      <w:r w:rsidR="00E2260A">
        <w:rPr>
          <w:rFonts w:ascii="Times New Roman" w:hAnsi="Times New Roman" w:cs="Times New Roman"/>
          <w:sz w:val="28"/>
          <w:szCs w:val="28"/>
        </w:rPr>
        <w:t xml:space="preserve">………………. </w:t>
      </w:r>
      <w:r w:rsidRPr="00BE297F">
        <w:rPr>
          <w:rFonts w:ascii="Times New Roman" w:hAnsi="Times New Roman" w:cs="Times New Roman"/>
          <w:sz w:val="28"/>
          <w:szCs w:val="28"/>
        </w:rPr>
        <w:t>шкалу.</w:t>
      </w:r>
    </w:p>
    <w:p w:rsidR="00E2260A" w:rsidRPr="00BE297F" w:rsidRDefault="00714ED2" w:rsidP="003617CA">
      <w:pPr>
        <w:spacing w:after="0" w:line="240" w:lineRule="auto"/>
        <w:jc w:val="both"/>
        <w:rPr>
          <w:rFonts w:ascii="Candara" w:hAnsi="Candara" w:cs="Candar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60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2260A" w:rsidRPr="00714ED2">
        <w:rPr>
          <w:rFonts w:ascii="Times New Roman" w:hAnsi="Times New Roman" w:cs="Times New Roman"/>
          <w:i/>
          <w:sz w:val="28"/>
          <w:szCs w:val="28"/>
        </w:rPr>
        <w:t>регрессивную</w:t>
      </w:r>
      <w:proofErr w:type="gramEnd"/>
    </w:p>
    <w:p w:rsidR="00004758" w:rsidRDefault="00004758" w:rsidP="003D73A9">
      <w:pPr>
        <w:spacing w:after="0" w:line="240" w:lineRule="auto"/>
        <w:jc w:val="both"/>
        <w:rPr>
          <w:rFonts w:ascii="Candara" w:hAnsi="Candara" w:cs="Candara"/>
        </w:rPr>
      </w:pPr>
    </w:p>
    <w:p w:rsidR="00004758" w:rsidRPr="008C63AA" w:rsidRDefault="005755B5" w:rsidP="00A35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3AA">
        <w:rPr>
          <w:rFonts w:ascii="Times New Roman" w:hAnsi="Times New Roman" w:cs="Times New Roman"/>
          <w:bCs/>
          <w:sz w:val="24"/>
          <w:szCs w:val="24"/>
        </w:rPr>
        <w:t>/</w:t>
      </w:r>
      <w:r w:rsidR="008C6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758" w:rsidRPr="008C63AA">
        <w:rPr>
          <w:rFonts w:ascii="Times New Roman" w:hAnsi="Times New Roman" w:cs="Times New Roman"/>
          <w:bCs/>
          <w:sz w:val="24"/>
          <w:szCs w:val="24"/>
        </w:rPr>
        <w:t>4 верных ответа — 1 балл, 5</w:t>
      </w:r>
      <w:r w:rsidR="00004758" w:rsidRPr="008C63AA">
        <w:rPr>
          <w:rFonts w:ascii="Times New Roman" w:hAnsi="Times New Roman" w:cs="Times New Roman"/>
          <w:bCs/>
          <w:sz w:val="24"/>
          <w:szCs w:val="24"/>
        </w:rPr>
        <w:softHyphen/>
        <w:t xml:space="preserve"> верных ответов — 2 балла,6</w:t>
      </w:r>
      <w:r w:rsidR="00004758" w:rsidRPr="008C63AA">
        <w:rPr>
          <w:rFonts w:ascii="Times New Roman" w:hAnsi="Times New Roman" w:cs="Times New Roman"/>
          <w:bCs/>
          <w:sz w:val="24"/>
          <w:szCs w:val="24"/>
        </w:rPr>
        <w:softHyphen/>
        <w:t xml:space="preserve"> верных ответов — 3 балла.</w:t>
      </w:r>
      <w:r w:rsidRPr="008C63AA">
        <w:rPr>
          <w:rFonts w:ascii="Times New Roman" w:hAnsi="Times New Roman" w:cs="Times New Roman"/>
          <w:bCs/>
          <w:sz w:val="24"/>
          <w:szCs w:val="24"/>
        </w:rPr>
        <w:t>/</w:t>
      </w:r>
    </w:p>
    <w:p w:rsidR="00004758" w:rsidRPr="00BE297F" w:rsidRDefault="00004758" w:rsidP="003D73A9">
      <w:pPr>
        <w:spacing w:after="0" w:line="240" w:lineRule="auto"/>
        <w:jc w:val="both"/>
        <w:rPr>
          <w:rFonts w:ascii="Candara" w:hAnsi="Candara" w:cs="Candara"/>
        </w:rPr>
      </w:pPr>
    </w:p>
    <w:p w:rsidR="00F84DD2" w:rsidRDefault="00F84DD2" w:rsidP="00A47E3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4758" w:rsidRDefault="00A128E9" w:rsidP="00A128E9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5.</w:t>
      </w:r>
      <w:r w:rsidR="00004758" w:rsidRPr="00F84DD2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Соотнесите тексты с авторами, названиями их произведений и портр</w:t>
      </w:r>
      <w:r w:rsidR="00004758" w:rsidRPr="00F84DD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004758" w:rsidRPr="00F84DD2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тами. Заполните таблицу, расположив авторов в хронологическом поря</w:t>
      </w:r>
      <w:r w:rsidR="00004758" w:rsidRPr="00F84DD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="00004758" w:rsidRPr="00F84DD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ке.</w:t>
      </w:r>
    </w:p>
    <w:p w:rsidR="00A128E9" w:rsidRDefault="00A128E9" w:rsidP="00A128E9">
      <w:pPr>
        <w:keepNext/>
        <w:spacing w:after="0" w:line="240" w:lineRule="auto"/>
        <w:ind w:left="67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977"/>
        <w:gridCol w:w="1559"/>
      </w:tblGrid>
      <w:tr w:rsidR="00A128E9" w:rsidRPr="00F538EC" w:rsidTr="003A640D">
        <w:trPr>
          <w:trHeight w:val="570"/>
        </w:trPr>
        <w:tc>
          <w:tcPr>
            <w:tcW w:w="3227" w:type="dxa"/>
          </w:tcPr>
          <w:p w:rsidR="00A128E9" w:rsidRPr="00F538EC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1559" w:type="dxa"/>
          </w:tcPr>
          <w:p w:rsidR="00A128E9" w:rsidRPr="00F538EC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Портреты</w:t>
            </w:r>
          </w:p>
        </w:tc>
        <w:tc>
          <w:tcPr>
            <w:tcW w:w="2977" w:type="dxa"/>
          </w:tcPr>
          <w:p w:rsidR="00A128E9" w:rsidRPr="00F538EC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</w:t>
            </w:r>
          </w:p>
        </w:tc>
        <w:tc>
          <w:tcPr>
            <w:tcW w:w="1559" w:type="dxa"/>
          </w:tcPr>
          <w:p w:rsidR="00A128E9" w:rsidRPr="00F538EC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Отрывки</w:t>
            </w:r>
          </w:p>
        </w:tc>
      </w:tr>
      <w:tr w:rsidR="00A128E9" w:rsidRPr="00F538EC" w:rsidTr="003A640D">
        <w:trPr>
          <w:trHeight w:val="570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28E9" w:rsidRPr="00F538EC" w:rsidTr="003A640D">
        <w:trPr>
          <w:trHeight w:val="570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28E9" w:rsidRPr="00F538EC" w:rsidTr="003A640D">
        <w:trPr>
          <w:trHeight w:val="571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28E9" w:rsidRPr="00F538EC" w:rsidTr="003A640D">
        <w:trPr>
          <w:trHeight w:val="570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28E9" w:rsidRPr="00F538EC" w:rsidTr="003A640D">
        <w:trPr>
          <w:trHeight w:val="570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28E9" w:rsidRPr="00724858" w:rsidTr="003A640D">
        <w:trPr>
          <w:trHeight w:val="571"/>
        </w:trPr>
        <w:tc>
          <w:tcPr>
            <w:tcW w:w="322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128E9" w:rsidRPr="00F538EC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28E9" w:rsidRPr="00762308" w:rsidRDefault="00A128E9" w:rsidP="003A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04758" w:rsidRPr="00BE297F" w:rsidRDefault="00004758" w:rsidP="000309E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4758" w:rsidRPr="00BE297F" w:rsidRDefault="00004758" w:rsidP="00344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Pr="00BE297F">
        <w:rPr>
          <w:rFonts w:ascii="Times New Roman" w:hAnsi="Times New Roman" w:cs="Times New Roman"/>
          <w:sz w:val="28"/>
          <w:szCs w:val="28"/>
        </w:rPr>
        <w:t xml:space="preserve">Аристотель,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Кант,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Макиавелли, Шарль-Луи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, Жан-Жак Руссо, Бенедикт Спиноза.</w:t>
      </w:r>
    </w:p>
    <w:p w:rsidR="004873A4" w:rsidRDefault="004873A4" w:rsidP="003446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3446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Портреты:</w:t>
      </w:r>
    </w:p>
    <w:p w:rsidR="00004758" w:rsidRDefault="00004758" w:rsidP="00997889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22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ousseau.jpg" style="width:95.4pt;height:132.6pt;visibility:visible">
            <v:imagedata r:id="rId8" o:title=""/>
          </v:shape>
        </w:pic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II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4C22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1" o:spid="_x0000_i1026" type="#_x0000_t75" alt="Kant.jpg" style="width:99.6pt;height:139.8pt;visibility:visible">
            <v:imagedata r:id="rId9" o:title=""/>
          </v:shape>
        </w:pic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III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4C22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2" o:spid="_x0000_i1027" type="#_x0000_t75" alt="Machiavelli.jpg" style="width:99.6pt;height:130.8pt;visibility:visible">
            <v:imagedata r:id="rId10" o:title=""/>
          </v:shape>
        </w:pic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IV</w:t>
      </w:r>
      <w:r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</w:p>
    <w:p w:rsidR="00004758" w:rsidRPr="00BE297F" w:rsidRDefault="004C22AF" w:rsidP="00997889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3" o:spid="_x0000_i1028" type="#_x0000_t75" alt="Montesquieu.jpg" style="width:98.4pt;height:120pt;visibility:visible">
            <v:imagedata r:id="rId11" o:title=""/>
          </v:shape>
        </w:pic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</w: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4" o:spid="_x0000_i1029" type="#_x0000_t75" alt="Spinoza.jpg" style="width:123pt;height:120pt;visibility:visible">
            <v:imagedata r:id="rId12" o:title=""/>
          </v:shape>
        </w:pic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VI</w:t>
      </w:r>
      <w:r w:rsidR="00004758" w:rsidRPr="00BE29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Picture 5" o:spid="_x0000_i1030" type="#_x0000_t75" alt="Aristotle.jpg" style="width:92.4pt;height:123pt;visibility:visible">
            <v:imagedata r:id="rId13" o:title=""/>
          </v:shape>
        </w:pict>
      </w:r>
    </w:p>
    <w:p w:rsidR="00004758" w:rsidRPr="00BE297F" w:rsidRDefault="00004758" w:rsidP="00924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Названия произведений: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«Рассуждение о первой декаде Тита Ливия».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«Политический трактат».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«К вечному миру».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«О духе законов».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«Рассуждение о происхождении и основаниях неравенства между людьми».</w:t>
      </w:r>
    </w:p>
    <w:p w:rsidR="00004758" w:rsidRPr="00BE297F" w:rsidRDefault="00004758" w:rsidP="009248A3">
      <w:pPr>
        <w:pStyle w:val="ac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«Политика».</w:t>
      </w:r>
    </w:p>
    <w:p w:rsidR="004873A4" w:rsidRDefault="004873A4" w:rsidP="00924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924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Отрывки из сочинений:</w:t>
      </w:r>
    </w:p>
    <w:p w:rsidR="00004758" w:rsidRPr="00BE297F" w:rsidRDefault="00004758" w:rsidP="004873A4">
      <w:pPr>
        <w:pStyle w:val="ae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873A4">
        <w:rPr>
          <w:b/>
          <w:bCs/>
          <w:sz w:val="32"/>
          <w:szCs w:val="32"/>
          <w:lang w:val="en-US"/>
        </w:rPr>
        <w:lastRenderedPageBreak/>
        <w:t>A</w:t>
      </w:r>
      <w:r w:rsidRPr="004873A4">
        <w:rPr>
          <w:b/>
          <w:bCs/>
          <w:sz w:val="32"/>
          <w:szCs w:val="32"/>
        </w:rPr>
        <w:t>.</w:t>
      </w:r>
      <w:r w:rsidRPr="00BE297F">
        <w:rPr>
          <w:b/>
          <w:bCs/>
          <w:sz w:val="28"/>
          <w:szCs w:val="28"/>
        </w:rPr>
        <w:t xml:space="preserve"> </w:t>
      </w:r>
      <w:r w:rsidRPr="00BE297F">
        <w:rPr>
          <w:sz w:val="28"/>
          <w:szCs w:val="28"/>
          <w:lang w:eastAsia="en-US"/>
        </w:rPr>
        <w:t>...Д</w:t>
      </w:r>
      <w:r w:rsidRPr="00BE297F">
        <w:rPr>
          <w:color w:val="000000"/>
          <w:sz w:val="28"/>
          <w:szCs w:val="28"/>
        </w:rPr>
        <w:t>олжно ли добродетель хорошего человека и дельного гражд</w:t>
      </w:r>
      <w:r w:rsidRPr="00BE297F">
        <w:rPr>
          <w:color w:val="000000"/>
          <w:sz w:val="28"/>
          <w:szCs w:val="28"/>
        </w:rPr>
        <w:t>а</w:t>
      </w:r>
      <w:r w:rsidRPr="00BE297F">
        <w:rPr>
          <w:color w:val="000000"/>
          <w:sz w:val="28"/>
          <w:szCs w:val="28"/>
        </w:rPr>
        <w:t>нина признавать тождественной или нетождественной?</w:t>
      </w:r>
      <w:proofErr w:type="gramEnd"/>
    </w:p>
    <w:p w:rsidR="00004758" w:rsidRPr="00BE297F" w:rsidRDefault="00004758" w:rsidP="004873A4">
      <w:pPr>
        <w:pStyle w:val="ae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>Впрочем, если приходится исследовать этот вопрос, нужно предвар</w:t>
      </w:r>
      <w:r w:rsidRPr="00BE297F">
        <w:rPr>
          <w:color w:val="000000"/>
          <w:sz w:val="28"/>
          <w:szCs w:val="28"/>
        </w:rPr>
        <w:t>и</w:t>
      </w:r>
      <w:r w:rsidRPr="00BE297F">
        <w:rPr>
          <w:color w:val="000000"/>
          <w:sz w:val="28"/>
          <w:szCs w:val="28"/>
        </w:rPr>
        <w:t xml:space="preserve">тельно определить какими-нибудь общими чертами добродетель гражданина. Гражданин, говорим мы, находится в таком же отношении к государству, в каком моряк на судне — к остальному экипажу. </w:t>
      </w:r>
      <w:proofErr w:type="gramStart"/>
      <w:r w:rsidRPr="00BE297F">
        <w:rPr>
          <w:color w:val="000000"/>
          <w:sz w:val="28"/>
          <w:szCs w:val="28"/>
        </w:rPr>
        <w:t>Хотя моряки на судне зан</w:t>
      </w:r>
      <w:r w:rsidRPr="00BE297F">
        <w:rPr>
          <w:color w:val="000000"/>
          <w:sz w:val="28"/>
          <w:szCs w:val="28"/>
        </w:rPr>
        <w:t>и</w:t>
      </w:r>
      <w:r w:rsidRPr="00BE297F">
        <w:rPr>
          <w:color w:val="000000"/>
          <w:sz w:val="28"/>
          <w:szCs w:val="28"/>
        </w:rPr>
        <w:t>мают неодинаковое положение: один из них гребет, другой правит рулем, третий состоит помощником рулевого, четвертый носит какое-либо иное с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>ответствующее наименование, все же, очевидно, наиболее точное определ</w:t>
      </w:r>
      <w:r w:rsidRPr="00BE297F">
        <w:rPr>
          <w:color w:val="000000"/>
          <w:sz w:val="28"/>
          <w:szCs w:val="28"/>
        </w:rPr>
        <w:t>е</w:t>
      </w:r>
      <w:r w:rsidRPr="00BE297F">
        <w:rPr>
          <w:color w:val="000000"/>
          <w:sz w:val="28"/>
          <w:szCs w:val="28"/>
        </w:rPr>
        <w:t>ние добродетели каждого из них в отдельности будет подходить только к нему одному, но какое-либо общее определение будет приложимо в равной степени ко всем;</w:t>
      </w:r>
      <w:proofErr w:type="gramEnd"/>
      <w:r w:rsidRPr="00BE297F">
        <w:rPr>
          <w:color w:val="000000"/>
          <w:sz w:val="28"/>
          <w:szCs w:val="28"/>
        </w:rPr>
        <w:t xml:space="preserve"> ведь благополучное плавание — цель, к которой стремятся все моряки в совокупности и каждый из них в отдельности. То же самое и по отношению к гражданам: хотя они и не одинаковы, все же их задача закл</w:t>
      </w:r>
      <w:r w:rsidRPr="00BE297F">
        <w:rPr>
          <w:color w:val="000000"/>
          <w:sz w:val="28"/>
          <w:szCs w:val="28"/>
        </w:rPr>
        <w:t>ю</w:t>
      </w:r>
      <w:r w:rsidRPr="00BE297F">
        <w:rPr>
          <w:color w:val="000000"/>
          <w:sz w:val="28"/>
          <w:szCs w:val="28"/>
        </w:rPr>
        <w:t>чается в спасении составляемого ими общения, а общением этим является государственный строй. Поэтому и гражданская добродетель неизбежно об</w:t>
      </w:r>
      <w:r w:rsidRPr="00BE297F">
        <w:rPr>
          <w:color w:val="000000"/>
          <w:sz w:val="28"/>
          <w:szCs w:val="28"/>
        </w:rPr>
        <w:t>у</w:t>
      </w:r>
      <w:r w:rsidRPr="00BE297F">
        <w:rPr>
          <w:color w:val="000000"/>
          <w:sz w:val="28"/>
          <w:szCs w:val="28"/>
        </w:rPr>
        <w:t>словливается этим последним. А так как существует несколько видов гос</w:t>
      </w:r>
      <w:r w:rsidRPr="00BE297F">
        <w:rPr>
          <w:color w:val="000000"/>
          <w:sz w:val="28"/>
          <w:szCs w:val="28"/>
        </w:rPr>
        <w:t>у</w:t>
      </w:r>
      <w:r w:rsidRPr="00BE297F">
        <w:rPr>
          <w:color w:val="000000"/>
          <w:sz w:val="28"/>
          <w:szCs w:val="28"/>
        </w:rPr>
        <w:t>дарственного строя, то очевидно, что добродетель дельного гражданина, добродетель совершенная, не может быть одною, между тем как мы назыв</w:t>
      </w:r>
      <w:r w:rsidRPr="00BE297F">
        <w:rPr>
          <w:color w:val="000000"/>
          <w:sz w:val="28"/>
          <w:szCs w:val="28"/>
        </w:rPr>
        <w:t>а</w:t>
      </w:r>
      <w:r w:rsidRPr="00BE297F">
        <w:rPr>
          <w:color w:val="000000"/>
          <w:sz w:val="28"/>
          <w:szCs w:val="28"/>
        </w:rPr>
        <w:t>ем кого-либо хорошим человеком за совершенство в единой добродетели. Отсюда ясно, что всякий гражданин</w:t>
      </w:r>
      <w:r w:rsidRPr="00BE297F">
        <w:rPr>
          <w:rStyle w:val="apple-converted-space"/>
          <w:color w:val="000000"/>
          <w:sz w:val="28"/>
          <w:szCs w:val="28"/>
        </w:rPr>
        <w:t> </w:t>
      </w:r>
      <w:r w:rsidRPr="00BE297F">
        <w:rPr>
          <w:color w:val="000000"/>
          <w:sz w:val="28"/>
          <w:szCs w:val="28"/>
        </w:rPr>
        <w:t>может быть дельным, не обладая той добродетелью, которая делает дельным человека.</w:t>
      </w:r>
    </w:p>
    <w:p w:rsidR="00004758" w:rsidRPr="00BE297F" w:rsidRDefault="00004758" w:rsidP="0048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48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3A4"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4873A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Размышляя над тем, почему могло получиться так, что в те стар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давние времена народ больше любил свободу, чем теперь, я прихожу к выв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ду, что произошло это по той же самой причине, из-за которой люди сейчас менее сильны, а причина этого кроется, как мне кажется, в отличии нашего воспитания от воспитания древних, и в основе ее лежит отличие нашей религии от религии античной. Наша религия, открывая истину и </w:t>
      </w:r>
      <w:proofErr w:type="spellStart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указуя</w:t>
      </w:r>
      <w:proofErr w:type="spellEnd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истинный путь, заставляет нас мало ценить мирскую славу. Язычники же ст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вили ее весьма высоко, видя именно в ней высшее благо. Поэтому в своих действиях они оказывались более жестокими.&lt;...&gt; Кроме того, античная религия причисляла к лику блаженных только людей, преисполненных мирской славы — полководцев и правителей республик. Наша же религия пр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славляет людей скорее смиренных и созерцательных, нежели деятельных. 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Она почитает высшее благо в смирении, в самоуничижении и в презрении к делам человеческим; тогда как религия античная почитала высшее благо в величии духа, в силе тела и во всем том, что делает людей чрезвычайно сильными. А если наша религия и требует от нас силы, то лишь для того, чтобы мы были в состоянии терпеть, а не для того, чтобы мы совершали м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жественные деяния. &lt;...&gt; И если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весь мир обабился, а небо разоружилось, то причина этому, несомненно, подлая трусость тех, кто истолковывал нашу религию, имея в виду праздность, а не доблесть. Если бы они приняли во внимание то, что религия наша допускает прославление и защиту отечества, то увидели бы, что она требует от нас, чтобы мы любили и почитали родину и готовили себя к тому, чтобы быть способными встать на ее защиту. Именно из-за такого рода воспитания и столь ложного истолков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нашей религии на свете не осталось такого же количества республик, к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кое было в древности, и следствием сего является то, что в народе не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заметно теперь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такой же любви к свободе, какая была в то время.</w:t>
      </w:r>
    </w:p>
    <w:p w:rsidR="00004758" w:rsidRPr="00BE297F" w:rsidRDefault="00004758" w:rsidP="00BB2A6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BE297F" w:rsidRDefault="00004758" w:rsidP="004873A4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73A4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4873A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...Дикарь и человек цивилизованный настолько отличаются друг от друга по душевному складу и склонностям, что высшее счастье одного повергло бы другого в отчаянье.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</w:rPr>
        <w:t xml:space="preserve"> Первый жаждет лишь покоя и свободы, он х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чет лишь жить и оставаться праздным, и даже спокойствие духа стоика не сравнится с его глубоким безразличием ко всему остальному. Напротив, гражданин, всегда деятельный, ра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ботающий в поте лица, беспрестанно терз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ет самого себя, стремясь найти занятия, еще более многотрудные; он рабо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тает до самой смерти, он даже идет на смерть, чтобы иметь возможность жить, или отказывается от жизни, чтобы об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рести бессмертие.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</w:rPr>
        <w:t>Он заискивает перед знатными, которых ненавидит, и перед богачами, которых презирает; он не жалеет ничего, чтобы добиться чести служить им; он с гордостью п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хваляется своей низостью и их покровитель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ством и, гордый рабским своим состоянием, он с пренебре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говорит о тех, которые не имеют чести разделять с ним это его состояние.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</w:rPr>
        <w:t xml:space="preserve"> Какое зрелище представили бы для к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раиба тягостные и вызывающие зависть труды како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го-нибудь европейского министра! Какую мучительную смерть не предпочел бы этот беспечный д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карь ужасам подобной жизни, которые часто даже не скрашивает от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радное сознание того, что правильно поступаешь!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</w:rPr>
        <w:t>Но, что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бы он увидел, какова цель 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стольких страданий, нужно, чтобы слова </w:t>
      </w:r>
      <w:r w:rsidRPr="00BE2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могущество</w:t>
      </w:r>
      <w:r w:rsidRPr="00BE297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E2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репутация</w:t>
      </w:r>
      <w:r w:rsidRPr="00BE297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приобр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ли смысл в его уме; нужно, чтобы он понял, что существуют люди, которые придают значение тому, как на них смотрит ос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тальной мир, которые считают себя счастливыми и доволь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ными самими собой скорее потому, что так пол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гают дру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гие, чем потому, что они сами так считают.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</w:rPr>
        <w:t xml:space="preserve"> Такова и в са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мом деле действительная причина всех этих различий: ди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карь живет в себе самом, а человек, привыкший к жизни в обществе, всегда — вне самого себя; он м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жет жить толь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ко во мнении других, и, так сказать, из одного только их мн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ния он получает ощущение собственного своего сущест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вования. В мою тему не входит показывать, как из подоб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предрасположения возникает такое безразличие к добру и злу наряду со столь прекрасными рассуждениями о морали;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</w:rPr>
        <w:t>как все сводится к внешней стороне вещей и как поэтому все стан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вится притворным и наигранным — честь, дружба, добродетель и часто даже сами пороки, так как люди, в конце концов, открыли секрет, как с их пом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щью прославиться, — словом, как, приучившись постоян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но вопрошать др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t>гих о том, что мы собою представляем, и никогда не решаясь спросить об этом самих себя, мы обла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даем теперь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</w:rPr>
        <w:t>, несмотря на такое обилие философии, гуман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ности, вежливости и высоких принципов, одною только внешностью, обманчивою и пустою: честью без добродете</w:t>
      </w:r>
      <w:r w:rsidRPr="00BE297F">
        <w:rPr>
          <w:rFonts w:ascii="Times New Roman" w:hAnsi="Times New Roman" w:cs="Times New Roman"/>
          <w:color w:val="000000"/>
          <w:sz w:val="28"/>
          <w:szCs w:val="28"/>
        </w:rPr>
        <w:softHyphen/>
        <w:t>ли, разумом без мудрости и наслаждениями без счастья.</w:t>
      </w:r>
    </w:p>
    <w:p w:rsidR="00004758" w:rsidRPr="00BE297F" w:rsidRDefault="00004758" w:rsidP="004873A4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3A4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Pr="004873A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97F">
        <w:rPr>
          <w:rFonts w:ascii="Times New Roman" w:hAnsi="Times New Roman" w:cs="Times New Roman"/>
          <w:sz w:val="28"/>
          <w:szCs w:val="28"/>
        </w:rPr>
        <w:t xml:space="preserve">Для того чтобы республиканское устройство не смешивать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как это обыкновенно делают) с демократическим, нужно отметить следующее.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Фо</w:t>
      </w:r>
      <w:r w:rsidRPr="00BE297F">
        <w:rPr>
          <w:rFonts w:ascii="Times New Roman" w:hAnsi="Times New Roman" w:cs="Times New Roman"/>
          <w:sz w:val="28"/>
          <w:szCs w:val="28"/>
        </w:rPr>
        <w:t>р</w:t>
      </w:r>
      <w:r w:rsidRPr="00BE297F">
        <w:rPr>
          <w:rFonts w:ascii="Times New Roman" w:hAnsi="Times New Roman" w:cs="Times New Roman"/>
          <w:sz w:val="28"/>
          <w:szCs w:val="28"/>
        </w:rPr>
        <w:t xml:space="preserve">мы государства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civitas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) могут быть разделены или в зависимости от числа лиц, обладающих верховной государственной властью, или по способу управления народом его верховным главой, кем бы этот последний ни был.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 xml:space="preserve">Первая форма называется, собственно, формой господства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imperii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>), и возможны лишь три вида ее, а именно: верховной властью обладает или одно лицо, или несколько людей, связанных между собой, или же все, вместе с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 xml:space="preserve">ставляющие гражданское общество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автократия, аристократия, демократия; власть государя, дворянства, народа).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Вторая форма есть форма правления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7F">
        <w:rPr>
          <w:rFonts w:ascii="Times New Roman" w:hAnsi="Times New Roman" w:cs="Times New Roman"/>
          <w:sz w:val="28"/>
          <w:szCs w:val="28"/>
        </w:rPr>
        <w:t>regiminis</w:t>
      </w:r>
      <w:proofErr w:type="spellEnd"/>
      <w:r w:rsidRPr="00BE297F">
        <w:rPr>
          <w:rFonts w:ascii="Times New Roman" w:hAnsi="Times New Roman" w:cs="Times New Roman"/>
          <w:sz w:val="28"/>
          <w:szCs w:val="28"/>
        </w:rPr>
        <w:t xml:space="preserve">) и касается основанного на конституции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BE297F">
        <w:rPr>
          <w:rFonts w:ascii="Times New Roman" w:hAnsi="Times New Roman" w:cs="Times New Roman"/>
          <w:sz w:val="28"/>
          <w:szCs w:val="28"/>
        </w:rPr>
        <w:t>а акте общей в</w:t>
      </w:r>
      <w:r w:rsidRPr="00BE297F">
        <w:rPr>
          <w:rFonts w:ascii="Times New Roman" w:hAnsi="Times New Roman" w:cs="Times New Roman"/>
          <w:sz w:val="28"/>
          <w:szCs w:val="28"/>
        </w:rPr>
        <w:t>о</w:t>
      </w:r>
      <w:r w:rsidRPr="00BE297F">
        <w:rPr>
          <w:rFonts w:ascii="Times New Roman" w:hAnsi="Times New Roman" w:cs="Times New Roman"/>
          <w:sz w:val="28"/>
          <w:szCs w:val="28"/>
        </w:rPr>
        <w:t>ли, благодаря которому толпа становится народом) способа, каким госуда</w:t>
      </w:r>
      <w:r w:rsidRPr="00BE297F">
        <w:rPr>
          <w:rFonts w:ascii="Times New Roman" w:hAnsi="Times New Roman" w:cs="Times New Roman"/>
          <w:sz w:val="28"/>
          <w:szCs w:val="28"/>
        </w:rPr>
        <w:t>р</w:t>
      </w:r>
      <w:r w:rsidRPr="00BE297F">
        <w:rPr>
          <w:rFonts w:ascii="Times New Roman" w:hAnsi="Times New Roman" w:cs="Times New Roman"/>
          <w:sz w:val="28"/>
          <w:szCs w:val="28"/>
        </w:rPr>
        <w:t>ство распоряжается полнотой своей власти, и в этом отношении форма пра</w:t>
      </w:r>
      <w:r w:rsidRPr="00BE297F">
        <w:rPr>
          <w:rFonts w:ascii="Times New Roman" w:hAnsi="Times New Roman" w:cs="Times New Roman"/>
          <w:sz w:val="28"/>
          <w:szCs w:val="28"/>
        </w:rPr>
        <w:t>в</w:t>
      </w:r>
      <w:r w:rsidRPr="00BE297F">
        <w:rPr>
          <w:rFonts w:ascii="Times New Roman" w:hAnsi="Times New Roman" w:cs="Times New Roman"/>
          <w:sz w:val="28"/>
          <w:szCs w:val="28"/>
        </w:rPr>
        <w:t xml:space="preserve">ления может быть или республиканской, или деспотической.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Республиканизм есть государственный принцип отделения исполнительной власти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прав</w:t>
      </w:r>
      <w:r w:rsidRPr="00BE297F">
        <w:rPr>
          <w:rFonts w:ascii="Times New Roman" w:hAnsi="Times New Roman" w:cs="Times New Roman"/>
          <w:sz w:val="28"/>
          <w:szCs w:val="28"/>
        </w:rPr>
        <w:t>и</w:t>
      </w:r>
      <w:r w:rsidRPr="00BE297F">
        <w:rPr>
          <w:rFonts w:ascii="Times New Roman" w:hAnsi="Times New Roman" w:cs="Times New Roman"/>
          <w:sz w:val="28"/>
          <w:szCs w:val="28"/>
        </w:rPr>
        <w:t>тельства) от законодательной; деспотизм — принцип самовластного испо</w:t>
      </w:r>
      <w:r w:rsidRPr="00BE297F">
        <w:rPr>
          <w:rFonts w:ascii="Times New Roman" w:hAnsi="Times New Roman" w:cs="Times New Roman"/>
          <w:sz w:val="28"/>
          <w:szCs w:val="28"/>
        </w:rPr>
        <w:t>л</w:t>
      </w:r>
      <w:r w:rsidRPr="00BE297F">
        <w:rPr>
          <w:rFonts w:ascii="Times New Roman" w:hAnsi="Times New Roman" w:cs="Times New Roman"/>
          <w:sz w:val="28"/>
          <w:szCs w:val="28"/>
        </w:rPr>
        <w:t>нения государством законов, данных им самим; стало быть, публичная воля выступает в качестве частной воли правителя.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 — Из трех форм государства демократия в собственном смысле слова неизбежно есть деспотизм, так как она устанавливает такую исполнительную власть, при которой все решают об одном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во всяком случае против одного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97F">
        <w:rPr>
          <w:rFonts w:ascii="Times New Roman" w:hAnsi="Times New Roman" w:cs="Times New Roman"/>
          <w:sz w:val="28"/>
          <w:szCs w:val="28"/>
        </w:rPr>
        <w:t>который, следовательно, не согл</w:t>
      </w:r>
      <w:r w:rsidRPr="00BE297F">
        <w:rPr>
          <w:rFonts w:ascii="Times New Roman" w:hAnsi="Times New Roman" w:cs="Times New Roman"/>
          <w:sz w:val="28"/>
          <w:szCs w:val="28"/>
        </w:rPr>
        <w:t>а</w:t>
      </w:r>
      <w:r w:rsidRPr="00BE297F">
        <w:rPr>
          <w:rFonts w:ascii="Times New Roman" w:hAnsi="Times New Roman" w:cs="Times New Roman"/>
          <w:sz w:val="28"/>
          <w:szCs w:val="28"/>
        </w:rPr>
        <w:t>сен), стало быть, решают все, которые тем не менее не все, — это противор</w:t>
      </w:r>
      <w:r w:rsidRPr="00BE297F">
        <w:rPr>
          <w:rFonts w:ascii="Times New Roman" w:hAnsi="Times New Roman" w:cs="Times New Roman"/>
          <w:sz w:val="28"/>
          <w:szCs w:val="28"/>
        </w:rPr>
        <w:t>е</w:t>
      </w:r>
      <w:r w:rsidRPr="00BE297F">
        <w:rPr>
          <w:rFonts w:ascii="Times New Roman" w:hAnsi="Times New Roman" w:cs="Times New Roman"/>
          <w:sz w:val="28"/>
          <w:szCs w:val="28"/>
        </w:rPr>
        <w:t>чие общей воли с самой собой и со свободой.</w:t>
      </w:r>
    </w:p>
    <w:p w:rsidR="00004758" w:rsidRPr="00BE297F" w:rsidRDefault="00004758" w:rsidP="00BB2A65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B277E">
        <w:rPr>
          <w:b/>
          <w:bCs/>
          <w:sz w:val="32"/>
          <w:szCs w:val="32"/>
          <w:lang w:val="en-US"/>
        </w:rPr>
        <w:t>E</w:t>
      </w:r>
      <w:r w:rsidRPr="00AB277E">
        <w:rPr>
          <w:b/>
          <w:bCs/>
          <w:sz w:val="32"/>
          <w:szCs w:val="32"/>
        </w:rPr>
        <w:t>.</w:t>
      </w:r>
      <w:r w:rsidRPr="00BE297F">
        <w:rPr>
          <w:sz w:val="28"/>
          <w:szCs w:val="28"/>
        </w:rPr>
        <w:t xml:space="preserve"> </w:t>
      </w:r>
      <w:r w:rsidRPr="00BE297F">
        <w:rPr>
          <w:color w:val="000000"/>
          <w:sz w:val="28"/>
          <w:szCs w:val="28"/>
        </w:rPr>
        <w:t>Для того чтобы охранять и поддерживать монархическое или де</w:t>
      </w:r>
      <w:r w:rsidRPr="00BE297F">
        <w:rPr>
          <w:color w:val="000000"/>
          <w:sz w:val="28"/>
          <w:szCs w:val="28"/>
        </w:rPr>
        <w:t>с</w:t>
      </w:r>
      <w:r w:rsidRPr="00BE297F">
        <w:rPr>
          <w:color w:val="000000"/>
          <w:sz w:val="28"/>
          <w:szCs w:val="28"/>
        </w:rPr>
        <w:t>потическое правительство, не требуется большой честности.</w:t>
      </w:r>
      <w:proofErr w:type="gramEnd"/>
      <w:r w:rsidRPr="00BE297F">
        <w:rPr>
          <w:color w:val="000000"/>
          <w:sz w:val="28"/>
          <w:szCs w:val="28"/>
        </w:rPr>
        <w:t xml:space="preserve"> Все определяет и сдерживает сила законов в монархии и вечно подъятая длань государя в деспотическом государстве. Но народное государство нуждается в добаво</w:t>
      </w:r>
      <w:r w:rsidRPr="00BE297F">
        <w:rPr>
          <w:color w:val="000000"/>
          <w:sz w:val="28"/>
          <w:szCs w:val="28"/>
        </w:rPr>
        <w:t>ч</w:t>
      </w:r>
      <w:r w:rsidRPr="00BE297F">
        <w:rPr>
          <w:color w:val="000000"/>
          <w:sz w:val="28"/>
          <w:szCs w:val="28"/>
        </w:rPr>
        <w:t>ном двигателе; этот двигатель — добродетель. &lt;...&gt;</w:t>
      </w:r>
    </w:p>
    <w:p w:rsidR="00004758" w:rsidRPr="00BE297F" w:rsidRDefault="00004758" w:rsidP="00AB277E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Добродетель, составляющая условие народного образа правления, нужна также и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аристократического. Правда, в последнем она не столь настоятельно необходима. &lt;...&gt;</w:t>
      </w: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>Аристократическое правительство по самой своей природе обладает некоторой силой, которой нет у демократии. Знать является в нем таким сословием, которое в силу своих прерогатив и ради своих собственных интер</w:t>
      </w:r>
      <w:r w:rsidRPr="00BE297F">
        <w:rPr>
          <w:color w:val="000000"/>
          <w:sz w:val="28"/>
          <w:szCs w:val="28"/>
        </w:rPr>
        <w:t>е</w:t>
      </w:r>
      <w:r w:rsidRPr="00BE297F">
        <w:rPr>
          <w:color w:val="000000"/>
          <w:sz w:val="28"/>
          <w:szCs w:val="28"/>
        </w:rPr>
        <w:t>сов сдерживает народ; так что в этом отношении, поскольку законы сущ</w:t>
      </w:r>
      <w:r w:rsidRPr="00BE297F">
        <w:rPr>
          <w:color w:val="000000"/>
          <w:sz w:val="28"/>
          <w:szCs w:val="28"/>
        </w:rPr>
        <w:t>е</w:t>
      </w:r>
      <w:r w:rsidRPr="00BE297F">
        <w:rPr>
          <w:color w:val="000000"/>
          <w:sz w:val="28"/>
          <w:szCs w:val="28"/>
        </w:rPr>
        <w:t>ствуют, они исполняются.</w:t>
      </w: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>Но насколько легко этому сословию обуздывать другие, настолько трудно ему обуздывать самого себя. &lt;...&gt;</w:t>
      </w: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>Такое сословие может обуздывать себя двумя способами: или при п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>средстве великой добродетели, которая в некоторых отношениях как бы уравнивает знать с народом, что может послужить основой великой респу</w:t>
      </w:r>
      <w:r w:rsidRPr="00BE297F">
        <w:rPr>
          <w:color w:val="000000"/>
          <w:sz w:val="28"/>
          <w:szCs w:val="28"/>
        </w:rPr>
        <w:t>б</w:t>
      </w:r>
      <w:r w:rsidRPr="00BE297F">
        <w:rPr>
          <w:color w:val="000000"/>
          <w:sz w:val="28"/>
          <w:szCs w:val="28"/>
        </w:rPr>
        <w:t>лики; или посредством меньшей добродетели, которая заключается в некот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 xml:space="preserve">рой умеренности, </w:t>
      </w:r>
      <w:proofErr w:type="gramStart"/>
      <w:r w:rsidRPr="00BE297F">
        <w:rPr>
          <w:color w:val="000000"/>
          <w:sz w:val="28"/>
          <w:szCs w:val="28"/>
        </w:rPr>
        <w:t>и</w:t>
      </w:r>
      <w:proofErr w:type="gramEnd"/>
      <w:r w:rsidRPr="00BE297F">
        <w:rPr>
          <w:color w:val="000000"/>
          <w:sz w:val="28"/>
          <w:szCs w:val="28"/>
        </w:rPr>
        <w:t xml:space="preserve"> по крайней мере уравнивает знать в ее среде, что и с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>ставляет охраняющую силу.</w:t>
      </w: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 xml:space="preserve">Умеренность </w:t>
      </w:r>
      <w:proofErr w:type="gramStart"/>
      <w:r w:rsidRPr="00BE297F">
        <w:rPr>
          <w:color w:val="000000"/>
          <w:sz w:val="28"/>
          <w:szCs w:val="28"/>
        </w:rPr>
        <w:t>есть</w:t>
      </w:r>
      <w:proofErr w:type="gramEnd"/>
      <w:r w:rsidRPr="00BE297F">
        <w:rPr>
          <w:color w:val="000000"/>
          <w:sz w:val="28"/>
          <w:szCs w:val="28"/>
        </w:rPr>
        <w:t xml:space="preserve"> поэтому душа этих правлений. Разумеется, умере</w:t>
      </w:r>
      <w:r w:rsidRPr="00BE297F">
        <w:rPr>
          <w:color w:val="000000"/>
          <w:sz w:val="28"/>
          <w:szCs w:val="28"/>
        </w:rPr>
        <w:t>н</w:t>
      </w:r>
      <w:r w:rsidRPr="00BE297F">
        <w:rPr>
          <w:color w:val="000000"/>
          <w:sz w:val="28"/>
          <w:szCs w:val="28"/>
        </w:rPr>
        <w:t>ность, которая основана на добродетели, а не та, источник которой в трус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>сти и духовной лени.</w:t>
      </w:r>
    </w:p>
    <w:p w:rsidR="00004758" w:rsidRPr="00BE297F" w:rsidRDefault="00004758" w:rsidP="00AB277E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монархиях политика совершает великие дела при минимальном участии добродетелей, подобно 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самые лучшие машины совершают свою работу при помощи минимума колес и движений. &lt;...&gt;</w:t>
      </w:r>
    </w:p>
    <w:p w:rsidR="00004758" w:rsidRPr="00BE297F" w:rsidRDefault="00004758" w:rsidP="00AB277E">
      <w:pPr>
        <w:tabs>
          <w:tab w:val="left" w:pos="9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Честь, т. е. предрассудки каждого лица и каждого положения, замен</w:t>
      </w: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 нем [монархическом правлении</w:t>
      </w:r>
      <w:r w:rsidRPr="00BE29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— Прим. составителя]</w:t>
      </w: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политическую добродетель, о которой я говорю выше, и всюду ее представляет.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м</w:t>
      </w: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там вдохновлять людей на самые прекрасные деяния и в соединении с силою законов вести их к целям правительства не хуже самой добродетели. &lt;...&gt;</w:t>
      </w:r>
    </w:p>
    <w:p w:rsidR="00004758" w:rsidRPr="00BE297F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297F">
        <w:rPr>
          <w:color w:val="000000"/>
          <w:sz w:val="28"/>
          <w:szCs w:val="28"/>
        </w:rPr>
        <w:t>Как для республики нужна добродетель, а для монархии честь, так для деспотического правительства нужен страх. В добродетели оно не нуждается, а честь была бы для него опасна.</w:t>
      </w:r>
    </w:p>
    <w:p w:rsidR="00004758" w:rsidRPr="00BE297F" w:rsidRDefault="00004758" w:rsidP="00BB2A65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</w:p>
    <w:p w:rsidR="00004758" w:rsidRDefault="00004758" w:rsidP="00AB277E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B277E">
        <w:rPr>
          <w:b/>
          <w:bCs/>
          <w:sz w:val="32"/>
          <w:szCs w:val="32"/>
          <w:lang w:val="en-US"/>
        </w:rPr>
        <w:t>F</w:t>
      </w:r>
      <w:r w:rsidRPr="00AB277E">
        <w:rPr>
          <w:b/>
          <w:bCs/>
          <w:sz w:val="32"/>
          <w:szCs w:val="32"/>
        </w:rPr>
        <w:t>.</w:t>
      </w:r>
      <w:r w:rsidRPr="00BE297F">
        <w:rPr>
          <w:sz w:val="28"/>
          <w:szCs w:val="28"/>
        </w:rPr>
        <w:t xml:space="preserve"> </w:t>
      </w:r>
      <w:r w:rsidRPr="00BE297F">
        <w:rPr>
          <w:color w:val="000000"/>
          <w:sz w:val="28"/>
          <w:szCs w:val="28"/>
        </w:rPr>
        <w:t>Но опыт, на первый взгляд, учит обратному, тому именно, что п</w:t>
      </w:r>
      <w:r w:rsidRPr="00BE297F">
        <w:rPr>
          <w:color w:val="000000"/>
          <w:sz w:val="28"/>
          <w:szCs w:val="28"/>
        </w:rPr>
        <w:t>е</w:t>
      </w:r>
      <w:r w:rsidRPr="00BE297F">
        <w:rPr>
          <w:color w:val="000000"/>
          <w:sz w:val="28"/>
          <w:szCs w:val="28"/>
        </w:rPr>
        <w:t>ренесение всей власти на одно лицо — в интересах мира и согласия.</w:t>
      </w:r>
      <w:proofErr w:type="gramEnd"/>
      <w:r w:rsidRPr="00BE297F">
        <w:rPr>
          <w:color w:val="000000"/>
          <w:sz w:val="28"/>
          <w:szCs w:val="28"/>
        </w:rPr>
        <w:t xml:space="preserve"> Ибо ни одно государство не просуществовало столько времени без всякого заметн</w:t>
      </w:r>
      <w:r w:rsidRPr="00BE297F">
        <w:rPr>
          <w:color w:val="000000"/>
          <w:sz w:val="28"/>
          <w:szCs w:val="28"/>
        </w:rPr>
        <w:t>о</w:t>
      </w:r>
      <w:r w:rsidRPr="00BE297F">
        <w:rPr>
          <w:color w:val="000000"/>
          <w:sz w:val="28"/>
          <w:szCs w:val="28"/>
        </w:rPr>
        <w:t>го изменения, как турецкое, и, наоборот, ни одно не было столь недолгове</w:t>
      </w:r>
      <w:r w:rsidRPr="00BE297F">
        <w:rPr>
          <w:color w:val="000000"/>
          <w:sz w:val="28"/>
          <w:szCs w:val="28"/>
        </w:rPr>
        <w:t>ч</w:t>
      </w:r>
      <w:r w:rsidRPr="00BE297F">
        <w:rPr>
          <w:color w:val="000000"/>
          <w:sz w:val="28"/>
          <w:szCs w:val="28"/>
        </w:rPr>
        <w:t>ным, как народное или демократическое, и ни в одном не возникало столько восстаний. Но если рабство, варварство и запустение называть миром, то для людей нет ничего печальнее мира. Конечно, между родителями и детьми ра</w:t>
      </w:r>
      <w:r w:rsidRPr="00BE297F">
        <w:rPr>
          <w:color w:val="000000"/>
          <w:sz w:val="28"/>
          <w:szCs w:val="28"/>
        </w:rPr>
        <w:t>з</w:t>
      </w:r>
      <w:r w:rsidRPr="00BE297F">
        <w:rPr>
          <w:color w:val="000000"/>
          <w:sz w:val="28"/>
          <w:szCs w:val="28"/>
        </w:rPr>
        <w:t xml:space="preserve">доры чаще и ожесточеннее, чем между господами и рабами, и, однако, не в интересах домохозяйства превратить родительское право в господское и </w:t>
      </w:r>
      <w:proofErr w:type="gramStart"/>
      <w:r w:rsidRPr="00BE297F">
        <w:rPr>
          <w:color w:val="000000"/>
          <w:sz w:val="28"/>
          <w:szCs w:val="28"/>
        </w:rPr>
        <w:t>уравнять</w:t>
      </w:r>
      <w:proofErr w:type="gramEnd"/>
      <w:r w:rsidRPr="00BE297F">
        <w:rPr>
          <w:color w:val="000000"/>
          <w:sz w:val="28"/>
          <w:szCs w:val="28"/>
        </w:rPr>
        <w:t xml:space="preserve"> таким образом детей с рабами. Поэтому перенесение всей власти на одного в интересах рабства, но не мира. Ибо мир, как мы уже сказали, закл</w:t>
      </w:r>
      <w:r w:rsidRPr="00BE297F">
        <w:rPr>
          <w:color w:val="000000"/>
          <w:sz w:val="28"/>
          <w:szCs w:val="28"/>
        </w:rPr>
        <w:t>ю</w:t>
      </w:r>
      <w:r w:rsidRPr="00BE297F">
        <w:rPr>
          <w:color w:val="000000"/>
          <w:sz w:val="28"/>
          <w:szCs w:val="28"/>
        </w:rPr>
        <w:t>чается не в отсутствии войны, но в единении душ или согласии.</w:t>
      </w:r>
    </w:p>
    <w:p w:rsidR="00AB277E" w:rsidRDefault="00AB277E" w:rsidP="00BB2A65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F84DD2" w:rsidRDefault="00F84DD2" w:rsidP="00BB2A65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F84DD2">
        <w:rPr>
          <w:b/>
          <w:i/>
          <w:color w:val="000000"/>
          <w:sz w:val="28"/>
          <w:szCs w:val="28"/>
        </w:rPr>
        <w:t>Ответы:</w:t>
      </w:r>
    </w:p>
    <w:tbl>
      <w:tblPr>
        <w:tblW w:w="82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64"/>
        <w:gridCol w:w="2064"/>
        <w:gridCol w:w="2065"/>
      </w:tblGrid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Портреты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Отрывки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>Аристотель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>Никколо</w:t>
            </w:r>
            <w:proofErr w:type="spellEnd"/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Макиавелли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Бенедикт </w:t>
            </w:r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Спиноза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Шарль-Луи </w:t>
            </w:r>
            <w:proofErr w:type="spellStart"/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>Монтескьё</w:t>
            </w:r>
            <w:proofErr w:type="spellEnd"/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>Жан-Жак Руссо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</w:tr>
      <w:tr w:rsidR="00A128E9" w:rsidRPr="00A128E9" w:rsidTr="00A128E9"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>Иммануил</w:t>
            </w:r>
            <w:proofErr w:type="spellEnd"/>
            <w:r w:rsidRPr="00A12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Кант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064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2065" w:type="dxa"/>
          </w:tcPr>
          <w:p w:rsidR="00A128E9" w:rsidRPr="00A128E9" w:rsidRDefault="00A128E9" w:rsidP="003A6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128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</w:tbl>
    <w:p w:rsidR="00A128E9" w:rsidRPr="00A128E9" w:rsidRDefault="00A128E9" w:rsidP="00A128E9">
      <w:pPr>
        <w:spacing w:after="0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84DD2" w:rsidRPr="00F84DD2" w:rsidRDefault="00F84DD2" w:rsidP="00BB2A65">
      <w:pPr>
        <w:pStyle w:val="ae"/>
        <w:shd w:val="clear" w:color="auto" w:fill="FFFFFF"/>
        <w:tabs>
          <w:tab w:val="left" w:pos="916"/>
        </w:tabs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004758" w:rsidRPr="00BE297F" w:rsidRDefault="00004758" w:rsidP="003D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4758" w:rsidRPr="00AB277E" w:rsidRDefault="00AB277E" w:rsidP="00A35791">
      <w:pPr>
        <w:pStyle w:val="p2"/>
        <w:spacing w:before="0" w:beforeAutospacing="0" w:after="0" w:afterAutospacing="0"/>
        <w:rPr>
          <w:bCs/>
        </w:rPr>
      </w:pPr>
      <w:r w:rsidRPr="00AB277E">
        <w:rPr>
          <w:bCs/>
        </w:rPr>
        <w:t xml:space="preserve">/ </w:t>
      </w:r>
      <w:r w:rsidR="00004758" w:rsidRPr="00AB277E">
        <w:rPr>
          <w:bCs/>
        </w:rPr>
        <w:t>По два балла за каждую полностью правильную строку и один балл за верную хронологию.</w:t>
      </w:r>
      <w:r w:rsidRPr="00AB277E">
        <w:rPr>
          <w:bCs/>
        </w:rPr>
        <w:t xml:space="preserve"> </w:t>
      </w:r>
      <w:r w:rsidR="00004758" w:rsidRPr="00AB277E">
        <w:rPr>
          <w:b/>
          <w:bCs/>
        </w:rPr>
        <w:t>Максимальный балл — 13 б.</w:t>
      </w:r>
      <w:r w:rsidRPr="00AB277E">
        <w:rPr>
          <w:bCs/>
        </w:rPr>
        <w:t>/</w:t>
      </w:r>
    </w:p>
    <w:p w:rsidR="00004758" w:rsidRPr="00BE297F" w:rsidRDefault="00004758" w:rsidP="0034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F" w:rsidRDefault="00A279DF" w:rsidP="0034465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4758" w:rsidRPr="00A279DF" w:rsidRDefault="00004758" w:rsidP="0034465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279DF">
        <w:rPr>
          <w:rFonts w:ascii="Times New Roman" w:hAnsi="Times New Roman" w:cs="Times New Roman"/>
          <w:b/>
          <w:bCs/>
          <w:sz w:val="32"/>
          <w:szCs w:val="32"/>
        </w:rPr>
        <w:t>6. Заполните пропуски и обоснуйте свое решение.</w:t>
      </w:r>
    </w:p>
    <w:p w:rsidR="00004758" w:rsidRPr="00BE297F" w:rsidRDefault="00004758" w:rsidP="00344658">
      <w:pPr>
        <w:pStyle w:val="ae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:rsidR="00004758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b/>
          <w:bCs/>
          <w:sz w:val="28"/>
          <w:szCs w:val="28"/>
        </w:rPr>
        <w:t xml:space="preserve">6.1.1. </w:t>
      </w:r>
      <w:proofErr w:type="spellStart"/>
      <w:r w:rsidRPr="00BE297F">
        <w:rPr>
          <w:b/>
          <w:bCs/>
          <w:sz w:val="28"/>
          <w:szCs w:val="28"/>
        </w:rPr>
        <w:t>Суфийская</w:t>
      </w:r>
      <w:proofErr w:type="spellEnd"/>
      <w:r w:rsidRPr="00BE297F">
        <w:rPr>
          <w:b/>
          <w:bCs/>
          <w:sz w:val="28"/>
          <w:szCs w:val="28"/>
        </w:rPr>
        <w:t xml:space="preserve"> притча</w:t>
      </w:r>
      <w:r w:rsidRPr="00BE297F">
        <w:rPr>
          <w:sz w:val="28"/>
          <w:szCs w:val="28"/>
        </w:rPr>
        <w:t xml:space="preserve"> гласит: один эгоцентричный человек, стремящийся к высшему сознанию, прибыл в </w:t>
      </w:r>
      <w:proofErr w:type="spellStart"/>
      <w:r w:rsidRPr="00BE297F">
        <w:rPr>
          <w:sz w:val="28"/>
          <w:szCs w:val="28"/>
        </w:rPr>
        <w:t>суфийский</w:t>
      </w:r>
      <w:proofErr w:type="spellEnd"/>
      <w:r w:rsidRPr="00BE297F">
        <w:rPr>
          <w:sz w:val="28"/>
          <w:szCs w:val="28"/>
        </w:rPr>
        <w:t xml:space="preserve"> центр и остановился у ворот п</w:t>
      </w:r>
      <w:r w:rsidRPr="00BE297F">
        <w:rPr>
          <w:sz w:val="28"/>
          <w:szCs w:val="28"/>
        </w:rPr>
        <w:t>о</w:t>
      </w:r>
      <w:r w:rsidRPr="00BE297F">
        <w:rPr>
          <w:sz w:val="28"/>
          <w:szCs w:val="28"/>
        </w:rPr>
        <w:t>говорить со сторожем.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Я вот думаю, — сказал он, — немногие из нас знают, сколько в этом мире подлинных искателей Истины ...</w:t>
      </w:r>
    </w:p>
    <w:p w:rsidR="00004758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Я стою у этих ворот полвека и могу кое-что поведать вам на этот счет, — сказал сторож.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В самом деле? И сколько же их?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…</w:t>
      </w:r>
    </w:p>
    <w:p w:rsidR="00004758" w:rsidRPr="00BE297F" w:rsidRDefault="00004758" w:rsidP="0034465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E297F">
        <w:rPr>
          <w:b/>
          <w:bCs/>
          <w:sz w:val="28"/>
          <w:szCs w:val="28"/>
        </w:rPr>
        <w:t xml:space="preserve">Как вы думаете, что ответил сторож? Что он хотел показать </w:t>
      </w:r>
      <w:proofErr w:type="gramStart"/>
      <w:r w:rsidRPr="00BE297F">
        <w:rPr>
          <w:b/>
          <w:bCs/>
          <w:sz w:val="28"/>
          <w:szCs w:val="28"/>
        </w:rPr>
        <w:t>пришедш</w:t>
      </w:r>
      <w:r w:rsidRPr="00BE297F">
        <w:rPr>
          <w:b/>
          <w:bCs/>
          <w:sz w:val="28"/>
          <w:szCs w:val="28"/>
        </w:rPr>
        <w:t>е</w:t>
      </w:r>
      <w:r w:rsidRPr="00BE297F">
        <w:rPr>
          <w:b/>
          <w:bCs/>
          <w:sz w:val="28"/>
          <w:szCs w:val="28"/>
        </w:rPr>
        <w:t>му</w:t>
      </w:r>
      <w:proofErr w:type="gramEnd"/>
      <w:r w:rsidRPr="00BE297F">
        <w:rPr>
          <w:b/>
          <w:bCs/>
          <w:sz w:val="28"/>
          <w:szCs w:val="28"/>
        </w:rPr>
        <w:t xml:space="preserve"> этим ответом? Обоснуйте свой ответ.</w:t>
      </w:r>
    </w:p>
    <w:p w:rsidR="00004758" w:rsidRPr="00F921FD" w:rsidRDefault="00F921FD" w:rsidP="00E055F2">
      <w:pPr>
        <w:pStyle w:val="ae"/>
        <w:spacing w:after="0"/>
        <w:rPr>
          <w:b/>
          <w:bCs/>
          <w:i/>
          <w:sz w:val="28"/>
          <w:szCs w:val="28"/>
        </w:rPr>
      </w:pPr>
      <w:r w:rsidRPr="00F921FD">
        <w:rPr>
          <w:i/>
          <w:sz w:val="28"/>
          <w:szCs w:val="28"/>
        </w:rPr>
        <w:tab/>
      </w:r>
      <w:r w:rsidRPr="00F921FD">
        <w:rPr>
          <w:b/>
          <w:i/>
          <w:sz w:val="28"/>
          <w:szCs w:val="28"/>
        </w:rPr>
        <w:t>Ответ:</w:t>
      </w:r>
      <w:r w:rsidRPr="00F921FD">
        <w:rPr>
          <w:i/>
          <w:sz w:val="28"/>
          <w:szCs w:val="28"/>
        </w:rPr>
        <w:t xml:space="preserve"> </w:t>
      </w:r>
      <w:r w:rsidR="00004758" w:rsidRPr="00F921FD">
        <w:rPr>
          <w:i/>
          <w:sz w:val="28"/>
          <w:szCs w:val="28"/>
        </w:rPr>
        <w:t xml:space="preserve">"На одного меньше, чем вы думаете". Вероятно, он хотел </w:t>
      </w:r>
      <w:r>
        <w:rPr>
          <w:i/>
          <w:sz w:val="28"/>
          <w:szCs w:val="28"/>
        </w:rPr>
        <w:tab/>
      </w:r>
      <w:r w:rsidR="00004758" w:rsidRPr="00F921FD">
        <w:rPr>
          <w:i/>
          <w:sz w:val="28"/>
          <w:szCs w:val="28"/>
        </w:rPr>
        <w:t>показать, что эг</w:t>
      </w:r>
      <w:r w:rsidR="00004758" w:rsidRPr="00F921FD">
        <w:rPr>
          <w:i/>
          <w:sz w:val="28"/>
          <w:szCs w:val="28"/>
        </w:rPr>
        <w:t>о</w:t>
      </w:r>
      <w:r w:rsidR="00004758" w:rsidRPr="00F921FD">
        <w:rPr>
          <w:i/>
          <w:sz w:val="28"/>
          <w:szCs w:val="28"/>
        </w:rPr>
        <w:t xml:space="preserve">центризм и самолюбование, звучащие в реплике </w:t>
      </w:r>
      <w:r>
        <w:rPr>
          <w:i/>
          <w:sz w:val="28"/>
          <w:szCs w:val="28"/>
        </w:rPr>
        <w:tab/>
      </w:r>
      <w:proofErr w:type="gramStart"/>
      <w:r w:rsidR="00004758" w:rsidRPr="00F921FD">
        <w:rPr>
          <w:i/>
          <w:sz w:val="28"/>
          <w:szCs w:val="28"/>
        </w:rPr>
        <w:t>пришедшего</w:t>
      </w:r>
      <w:proofErr w:type="gramEnd"/>
      <w:r w:rsidR="00004758" w:rsidRPr="00F921FD">
        <w:rPr>
          <w:i/>
          <w:sz w:val="28"/>
          <w:szCs w:val="28"/>
        </w:rPr>
        <w:t>, несовместимы с настоящими поисками Истины.</w:t>
      </w:r>
    </w:p>
    <w:p w:rsidR="00004758" w:rsidRPr="00F921FD" w:rsidRDefault="00F921FD" w:rsidP="00E055F2">
      <w:pPr>
        <w:pStyle w:val="ae"/>
        <w:spacing w:after="0"/>
        <w:rPr>
          <w:bCs/>
          <w:i/>
          <w:sz w:val="28"/>
          <w:szCs w:val="28"/>
        </w:rPr>
      </w:pPr>
      <w:r w:rsidRPr="00F921FD">
        <w:rPr>
          <w:bCs/>
          <w:i/>
          <w:sz w:val="28"/>
          <w:szCs w:val="28"/>
        </w:rPr>
        <w:tab/>
      </w:r>
      <w:r w:rsidR="00004758" w:rsidRPr="00F921FD">
        <w:rPr>
          <w:b/>
          <w:bCs/>
          <w:i/>
          <w:sz w:val="28"/>
          <w:szCs w:val="28"/>
        </w:rPr>
        <w:t>Обоснование (пример):</w:t>
      </w:r>
      <w:r w:rsidR="00004758" w:rsidRPr="00F921FD">
        <w:rPr>
          <w:bCs/>
          <w:i/>
          <w:sz w:val="28"/>
          <w:szCs w:val="28"/>
        </w:rPr>
        <w:t xml:space="preserve"> В реплике </w:t>
      </w:r>
      <w:proofErr w:type="gramStart"/>
      <w:r w:rsidR="00004758" w:rsidRPr="00F921FD">
        <w:rPr>
          <w:bCs/>
          <w:i/>
          <w:sz w:val="28"/>
          <w:szCs w:val="28"/>
        </w:rPr>
        <w:t>пришедшего</w:t>
      </w:r>
      <w:proofErr w:type="gramEnd"/>
      <w:r w:rsidR="00004758" w:rsidRPr="00F921FD">
        <w:rPr>
          <w:bCs/>
          <w:i/>
          <w:sz w:val="28"/>
          <w:szCs w:val="28"/>
        </w:rPr>
        <w:t xml:space="preserve"> заложена </w:t>
      </w:r>
      <w:r w:rsidRPr="00F921FD">
        <w:rPr>
          <w:bCs/>
          <w:i/>
          <w:sz w:val="28"/>
          <w:szCs w:val="28"/>
        </w:rPr>
        <w:tab/>
      </w:r>
      <w:proofErr w:type="spellStart"/>
      <w:r w:rsidR="00004758" w:rsidRPr="00F921FD">
        <w:rPr>
          <w:bCs/>
          <w:i/>
          <w:sz w:val="28"/>
          <w:szCs w:val="28"/>
        </w:rPr>
        <w:t>пресуппозиция</w:t>
      </w:r>
      <w:proofErr w:type="spellEnd"/>
      <w:r w:rsidR="00004758" w:rsidRPr="00F921FD">
        <w:rPr>
          <w:bCs/>
          <w:i/>
          <w:sz w:val="28"/>
          <w:szCs w:val="28"/>
        </w:rPr>
        <w:t xml:space="preserve"> «Я-то точно подлинный искатель Истины». </w:t>
      </w:r>
      <w:proofErr w:type="gramStart"/>
      <w:r w:rsidR="00004758" w:rsidRPr="00F921FD">
        <w:rPr>
          <w:bCs/>
          <w:i/>
          <w:sz w:val="28"/>
          <w:szCs w:val="28"/>
        </w:rPr>
        <w:t xml:space="preserve">Однако </w:t>
      </w:r>
      <w:r w:rsidRPr="00F921FD">
        <w:rPr>
          <w:bCs/>
          <w:i/>
          <w:sz w:val="28"/>
          <w:szCs w:val="28"/>
        </w:rPr>
        <w:tab/>
      </w:r>
      <w:r w:rsidR="00004758" w:rsidRPr="00F921FD">
        <w:rPr>
          <w:bCs/>
          <w:i/>
          <w:sz w:val="28"/>
          <w:szCs w:val="28"/>
        </w:rPr>
        <w:t xml:space="preserve">поиски Истины устроены так, что считать себя обладателем </w:t>
      </w:r>
      <w:r w:rsidRPr="00F921FD">
        <w:rPr>
          <w:bCs/>
          <w:i/>
          <w:sz w:val="28"/>
          <w:szCs w:val="28"/>
        </w:rPr>
        <w:tab/>
      </w:r>
      <w:r w:rsidR="00004758" w:rsidRPr="00F921FD">
        <w:rPr>
          <w:bCs/>
          <w:i/>
          <w:sz w:val="28"/>
          <w:szCs w:val="28"/>
        </w:rPr>
        <w:t>Истины (или даже насто</w:t>
      </w:r>
      <w:r w:rsidR="00004758" w:rsidRPr="00F921FD">
        <w:rPr>
          <w:bCs/>
          <w:i/>
          <w:sz w:val="28"/>
          <w:szCs w:val="28"/>
        </w:rPr>
        <w:t>я</w:t>
      </w:r>
      <w:r w:rsidR="00004758" w:rsidRPr="00F921FD">
        <w:rPr>
          <w:bCs/>
          <w:i/>
          <w:sz w:val="28"/>
          <w:szCs w:val="28"/>
        </w:rPr>
        <w:t xml:space="preserve">щим ее искателем) означает выдавать </w:t>
      </w:r>
      <w:r w:rsidRPr="00F921FD">
        <w:rPr>
          <w:bCs/>
          <w:i/>
          <w:sz w:val="28"/>
          <w:szCs w:val="28"/>
        </w:rPr>
        <w:tab/>
      </w:r>
      <w:r w:rsidR="00004758" w:rsidRPr="00F921FD">
        <w:rPr>
          <w:bCs/>
          <w:i/>
          <w:sz w:val="28"/>
          <w:szCs w:val="28"/>
        </w:rPr>
        <w:t>неизвестное за известное, искомое за найденное.</w:t>
      </w:r>
      <w:proofErr w:type="gramEnd"/>
    </w:p>
    <w:p w:rsidR="00004758" w:rsidRPr="00F921FD" w:rsidRDefault="00F921FD" w:rsidP="00E055F2">
      <w:pPr>
        <w:pStyle w:val="ae"/>
        <w:jc w:val="both"/>
        <w:rPr>
          <w:bCs/>
          <w:sz w:val="28"/>
          <w:szCs w:val="28"/>
        </w:rPr>
      </w:pPr>
      <w:r w:rsidRPr="00F921FD">
        <w:rPr>
          <w:bCs/>
          <w:sz w:val="28"/>
          <w:szCs w:val="28"/>
        </w:rPr>
        <w:lastRenderedPageBreak/>
        <w:tab/>
      </w:r>
      <w:r w:rsidR="00004758" w:rsidRPr="00F921FD">
        <w:rPr>
          <w:b/>
          <w:bCs/>
          <w:i/>
          <w:sz w:val="28"/>
          <w:szCs w:val="28"/>
        </w:rPr>
        <w:t>Примечание:</w:t>
      </w:r>
      <w:r w:rsidR="00004758" w:rsidRPr="00F921FD">
        <w:rPr>
          <w:bCs/>
          <w:i/>
          <w:sz w:val="28"/>
          <w:szCs w:val="28"/>
        </w:rPr>
        <w:t xml:space="preserve"> допустимы и другие ответы при условии их грамотного и оригинального обосновани</w:t>
      </w:r>
      <w:r w:rsidR="00004758" w:rsidRPr="00F921FD">
        <w:rPr>
          <w:bCs/>
          <w:sz w:val="28"/>
          <w:szCs w:val="28"/>
        </w:rPr>
        <w:t>я</w:t>
      </w:r>
    </w:p>
    <w:p w:rsidR="00F921FD" w:rsidRDefault="00F921FD" w:rsidP="00344658">
      <w:pPr>
        <w:pStyle w:val="ae"/>
        <w:spacing w:before="0" w:beforeAutospacing="0" w:after="0" w:afterAutospacing="0"/>
        <w:rPr>
          <w:b/>
          <w:bCs/>
          <w:sz w:val="28"/>
          <w:szCs w:val="28"/>
        </w:rPr>
      </w:pP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b/>
          <w:bCs/>
          <w:sz w:val="28"/>
          <w:szCs w:val="28"/>
        </w:rPr>
        <w:t>6.1.2. Говорят, что однажды к Ганди</w:t>
      </w:r>
      <w:r w:rsidRPr="00BE297F">
        <w:rPr>
          <w:sz w:val="28"/>
          <w:szCs w:val="28"/>
        </w:rPr>
        <w:t xml:space="preserve"> пришла женщина и попросила, чтобы он убедил ее не в меру полного сына перестать есть сахар.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 xml:space="preserve">— </w:t>
      </w:r>
      <w:proofErr w:type="gramStart"/>
      <w:r w:rsidRPr="00BE297F">
        <w:rPr>
          <w:sz w:val="28"/>
          <w:szCs w:val="28"/>
        </w:rPr>
        <w:t>Уважаемая</w:t>
      </w:r>
      <w:proofErr w:type="gramEnd"/>
      <w:r w:rsidRPr="00BE297F">
        <w:rPr>
          <w:sz w:val="28"/>
          <w:szCs w:val="28"/>
        </w:rPr>
        <w:t>, — сказал он, — приходите ко мне через три недели.</w:t>
      </w:r>
    </w:p>
    <w:p w:rsidR="00004758" w:rsidRDefault="00004758" w:rsidP="0034465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E297F">
        <w:rPr>
          <w:sz w:val="28"/>
          <w:szCs w:val="28"/>
        </w:rPr>
        <w:t>Удивленная таким поворотом событий, женщина, тем не менее, пришла со своим сыном три недели спустя. Ганди посмотрел на мальчика и сказал: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Прекрати есть сахар.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Когда мальчик вышел из комнаты, мать повернулась к Ганди и спросила, п</w:t>
      </w:r>
      <w:r w:rsidRPr="00BE297F">
        <w:rPr>
          <w:sz w:val="28"/>
          <w:szCs w:val="28"/>
        </w:rPr>
        <w:t>о</w:t>
      </w:r>
      <w:r w:rsidRPr="00BE297F">
        <w:rPr>
          <w:sz w:val="28"/>
          <w:szCs w:val="28"/>
        </w:rPr>
        <w:t>чему он не произнес эти слова три недели назад.</w:t>
      </w:r>
    </w:p>
    <w:p w:rsidR="00004758" w:rsidRPr="00BE297F" w:rsidRDefault="00004758" w:rsidP="00344658">
      <w:pPr>
        <w:pStyle w:val="ae"/>
        <w:spacing w:before="0" w:beforeAutospacing="0" w:after="0" w:afterAutospacing="0"/>
        <w:rPr>
          <w:sz w:val="28"/>
          <w:szCs w:val="28"/>
        </w:rPr>
      </w:pPr>
      <w:r w:rsidRPr="00BE297F">
        <w:rPr>
          <w:sz w:val="28"/>
          <w:szCs w:val="28"/>
        </w:rPr>
        <w:t>— …</w:t>
      </w:r>
    </w:p>
    <w:p w:rsidR="00004758" w:rsidRPr="00BE297F" w:rsidRDefault="00004758" w:rsidP="00344658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E297F">
        <w:rPr>
          <w:b/>
          <w:bCs/>
          <w:sz w:val="28"/>
          <w:szCs w:val="28"/>
        </w:rPr>
        <w:t>Как вы думаете, что ответил Ганди? Что он хотел показать этим отв</w:t>
      </w:r>
      <w:r w:rsidRPr="00BE297F">
        <w:rPr>
          <w:b/>
          <w:bCs/>
          <w:sz w:val="28"/>
          <w:szCs w:val="28"/>
        </w:rPr>
        <w:t>е</w:t>
      </w:r>
      <w:r w:rsidRPr="00BE297F">
        <w:rPr>
          <w:b/>
          <w:bCs/>
          <w:sz w:val="28"/>
          <w:szCs w:val="28"/>
        </w:rPr>
        <w:t>том? Обоснуйте свой ответ.</w:t>
      </w:r>
    </w:p>
    <w:p w:rsidR="00004758" w:rsidRPr="00F921FD" w:rsidRDefault="00F921FD" w:rsidP="00E055F2">
      <w:pPr>
        <w:pStyle w:val="ae"/>
        <w:spacing w:after="0"/>
        <w:rPr>
          <w:b/>
          <w:bCs/>
          <w:i/>
          <w:sz w:val="28"/>
          <w:szCs w:val="28"/>
        </w:rPr>
      </w:pPr>
      <w:r w:rsidRPr="00F921FD">
        <w:rPr>
          <w:i/>
          <w:sz w:val="28"/>
          <w:szCs w:val="28"/>
        </w:rPr>
        <w:tab/>
      </w:r>
      <w:r w:rsidRPr="00F921FD">
        <w:rPr>
          <w:b/>
          <w:i/>
          <w:sz w:val="28"/>
          <w:szCs w:val="28"/>
        </w:rPr>
        <w:t>Ответ:</w:t>
      </w:r>
      <w:r w:rsidRPr="00F921FD">
        <w:rPr>
          <w:i/>
          <w:sz w:val="28"/>
          <w:szCs w:val="28"/>
        </w:rPr>
        <w:t xml:space="preserve"> </w:t>
      </w:r>
      <w:r w:rsidR="00004758" w:rsidRPr="00F921FD">
        <w:rPr>
          <w:i/>
          <w:sz w:val="28"/>
          <w:szCs w:val="28"/>
        </w:rPr>
        <w:t xml:space="preserve">"Три недели назад я тоже ел сахар". Вероятно, он хотел </w:t>
      </w:r>
      <w:r w:rsidRPr="00F921FD">
        <w:rPr>
          <w:i/>
          <w:sz w:val="28"/>
          <w:szCs w:val="28"/>
        </w:rPr>
        <w:tab/>
      </w:r>
      <w:r w:rsidR="00004758" w:rsidRPr="00F921FD">
        <w:rPr>
          <w:i/>
          <w:sz w:val="28"/>
          <w:szCs w:val="28"/>
        </w:rPr>
        <w:t xml:space="preserve">показать, что по-настоящему убедить кого-то можно только в том, </w:t>
      </w:r>
      <w:r>
        <w:rPr>
          <w:i/>
          <w:sz w:val="28"/>
          <w:szCs w:val="28"/>
        </w:rPr>
        <w:tab/>
      </w:r>
      <w:r w:rsidR="00004758" w:rsidRPr="00F921FD">
        <w:rPr>
          <w:i/>
          <w:sz w:val="28"/>
          <w:szCs w:val="28"/>
        </w:rPr>
        <w:t>чего</w:t>
      </w:r>
      <w:r>
        <w:rPr>
          <w:i/>
          <w:sz w:val="28"/>
          <w:szCs w:val="28"/>
        </w:rPr>
        <w:t xml:space="preserve"> </w:t>
      </w:r>
      <w:r w:rsidR="00004758" w:rsidRPr="00F921FD">
        <w:rPr>
          <w:i/>
          <w:sz w:val="28"/>
          <w:szCs w:val="28"/>
        </w:rPr>
        <w:t>сам придерживаешься.</w:t>
      </w:r>
    </w:p>
    <w:p w:rsidR="00004758" w:rsidRPr="00F921FD" w:rsidRDefault="00F921FD" w:rsidP="00E055F2">
      <w:pPr>
        <w:pStyle w:val="ae"/>
        <w:spacing w:after="0"/>
        <w:rPr>
          <w:bCs/>
          <w:i/>
          <w:sz w:val="28"/>
          <w:szCs w:val="28"/>
        </w:rPr>
      </w:pPr>
      <w:r w:rsidRPr="00F921FD">
        <w:rPr>
          <w:bCs/>
          <w:i/>
          <w:sz w:val="28"/>
          <w:szCs w:val="28"/>
        </w:rPr>
        <w:tab/>
      </w:r>
      <w:r w:rsidR="00004758" w:rsidRPr="00F921FD">
        <w:rPr>
          <w:b/>
          <w:bCs/>
          <w:i/>
          <w:sz w:val="28"/>
          <w:szCs w:val="28"/>
        </w:rPr>
        <w:t xml:space="preserve">Обоснование (пример): </w:t>
      </w:r>
      <w:r w:rsidR="00004758" w:rsidRPr="00F921FD">
        <w:rPr>
          <w:bCs/>
          <w:i/>
          <w:sz w:val="28"/>
          <w:szCs w:val="28"/>
        </w:rPr>
        <w:t xml:space="preserve">В вопросах, связанных с образом жизни, </w:t>
      </w:r>
      <w:r w:rsidRPr="00F921FD">
        <w:rPr>
          <w:bCs/>
          <w:i/>
          <w:sz w:val="28"/>
          <w:szCs w:val="28"/>
        </w:rPr>
        <w:tab/>
      </w:r>
      <w:r w:rsidR="00004758" w:rsidRPr="00F921FD">
        <w:rPr>
          <w:bCs/>
          <w:i/>
          <w:sz w:val="28"/>
          <w:szCs w:val="28"/>
        </w:rPr>
        <w:t>людей</w:t>
      </w:r>
      <w:r>
        <w:rPr>
          <w:bCs/>
          <w:i/>
          <w:sz w:val="28"/>
          <w:szCs w:val="28"/>
        </w:rPr>
        <w:t xml:space="preserve"> </w:t>
      </w:r>
      <w:r w:rsidR="00004758" w:rsidRPr="00F921FD">
        <w:rPr>
          <w:bCs/>
          <w:i/>
          <w:sz w:val="28"/>
          <w:szCs w:val="28"/>
        </w:rPr>
        <w:t xml:space="preserve">убеждает не красноречие или абстрактная логичность </w:t>
      </w:r>
      <w:r w:rsidRPr="00F921FD">
        <w:rPr>
          <w:bCs/>
          <w:i/>
          <w:sz w:val="28"/>
          <w:szCs w:val="28"/>
        </w:rPr>
        <w:tab/>
      </w:r>
      <w:r w:rsidR="00004758" w:rsidRPr="00F921FD">
        <w:rPr>
          <w:bCs/>
          <w:i/>
          <w:sz w:val="28"/>
          <w:szCs w:val="28"/>
        </w:rPr>
        <w:t>аргументации, а личный пример.</w:t>
      </w:r>
    </w:p>
    <w:p w:rsidR="00004758" w:rsidRPr="001F40DC" w:rsidRDefault="001F40DC" w:rsidP="00E055F2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004758" w:rsidRPr="001F40DC">
        <w:rPr>
          <w:b/>
          <w:bCs/>
          <w:i/>
          <w:sz w:val="28"/>
          <w:szCs w:val="28"/>
        </w:rPr>
        <w:t>Примечание:</w:t>
      </w:r>
      <w:r w:rsidR="00004758" w:rsidRPr="001F40DC">
        <w:rPr>
          <w:bCs/>
          <w:i/>
          <w:sz w:val="28"/>
          <w:szCs w:val="28"/>
        </w:rPr>
        <w:t xml:space="preserve"> допустимы и другие ответы при условии их грамотного </w:t>
      </w:r>
      <w:r>
        <w:rPr>
          <w:bCs/>
          <w:i/>
          <w:sz w:val="28"/>
          <w:szCs w:val="28"/>
        </w:rPr>
        <w:tab/>
      </w:r>
      <w:r w:rsidR="00004758" w:rsidRPr="001F40DC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 w:rsidR="00004758" w:rsidRPr="001F40DC">
        <w:rPr>
          <w:bCs/>
          <w:i/>
          <w:sz w:val="28"/>
          <w:szCs w:val="28"/>
        </w:rPr>
        <w:t>оригинального обоснования</w:t>
      </w:r>
      <w:r>
        <w:rPr>
          <w:bCs/>
          <w:i/>
          <w:sz w:val="28"/>
          <w:szCs w:val="28"/>
        </w:rPr>
        <w:t>.</w:t>
      </w:r>
    </w:p>
    <w:p w:rsidR="00004758" w:rsidRPr="00BE297F" w:rsidRDefault="00004758" w:rsidP="00344658">
      <w:pPr>
        <w:pStyle w:val="ae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:rsidR="00004758" w:rsidRDefault="00004758" w:rsidP="00C712EF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4758" w:rsidRPr="00E54856" w:rsidRDefault="00E54856" w:rsidP="00C712EF">
      <w:pPr>
        <w:pStyle w:val="ae"/>
        <w:spacing w:before="0" w:beforeAutospacing="0" w:after="0" w:afterAutospacing="0"/>
        <w:jc w:val="both"/>
        <w:rPr>
          <w:bCs/>
        </w:rPr>
      </w:pPr>
      <w:r w:rsidRPr="00E54856">
        <w:rPr>
          <w:bCs/>
        </w:rPr>
        <w:t xml:space="preserve">/ </w:t>
      </w:r>
      <w:r w:rsidR="00004758" w:rsidRPr="00E54856">
        <w:rPr>
          <w:bCs/>
        </w:rPr>
        <w:t>По три балла за убедительный ответ с обоснованием.</w:t>
      </w:r>
      <w:r w:rsidRPr="00E54856">
        <w:rPr>
          <w:bCs/>
        </w:rPr>
        <w:t xml:space="preserve"> </w:t>
      </w:r>
      <w:r w:rsidR="00004758" w:rsidRPr="00E54856">
        <w:rPr>
          <w:b/>
          <w:bCs/>
        </w:rPr>
        <w:t>Максимальный балл — 6 б.</w:t>
      </w:r>
      <w:r w:rsidRPr="00E54856">
        <w:rPr>
          <w:bCs/>
        </w:rPr>
        <w:t>/</w:t>
      </w:r>
    </w:p>
    <w:p w:rsidR="00004758" w:rsidRDefault="00004758" w:rsidP="00C712EF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108EC" w:rsidRDefault="00A108EC" w:rsidP="00C712EF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4758" w:rsidRPr="00BE297F" w:rsidRDefault="00004758" w:rsidP="00C712E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E297F">
        <w:rPr>
          <w:b/>
          <w:bCs/>
          <w:sz w:val="28"/>
          <w:szCs w:val="28"/>
        </w:rPr>
        <w:t xml:space="preserve">6.2. Ниже приведены высказывания известных мыслителей прошлого, касающиеся одного и того же понятия </w:t>
      </w:r>
      <w:r>
        <w:rPr>
          <w:sz w:val="28"/>
          <w:szCs w:val="28"/>
        </w:rPr>
        <w:t>(</w:t>
      </w:r>
      <w:r w:rsidRPr="00BE297F">
        <w:rPr>
          <w:sz w:val="28"/>
          <w:szCs w:val="28"/>
        </w:rPr>
        <w:t>в тексте оно обозначено как</w:t>
      </w:r>
      <w:proofErr w:type="gramStart"/>
      <w:r w:rsidRPr="00BE297F">
        <w:rPr>
          <w:sz w:val="28"/>
          <w:szCs w:val="28"/>
        </w:rPr>
        <w:t xml:space="preserve"> […]; </w:t>
      </w:r>
      <w:proofErr w:type="gramEnd"/>
      <w:r w:rsidRPr="00BE297F">
        <w:rPr>
          <w:sz w:val="28"/>
          <w:szCs w:val="28"/>
        </w:rPr>
        <w:t>возможны вариации изменяемых частей данного слова).</w:t>
      </w:r>
    </w:p>
    <w:p w:rsidR="00004758" w:rsidRPr="00BE297F" w:rsidRDefault="00004758" w:rsidP="00C712EF">
      <w:pPr>
        <w:numPr>
          <w:ilvl w:val="0"/>
          <w:numId w:val="6"/>
        </w:numPr>
        <w:tabs>
          <w:tab w:val="num" w:pos="851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29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[…] —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уже своего рода революция»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Карл Маркс).</w:t>
      </w:r>
    </w:p>
    <w:p w:rsidR="00004758" w:rsidRPr="00BE297F" w:rsidRDefault="00004758" w:rsidP="00C712EF">
      <w:pPr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«Хорошему человеку бывает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9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[…]-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E29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даже перед собакой»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 П. Чехов).</w:t>
      </w:r>
    </w:p>
    <w:p w:rsidR="00004758" w:rsidRPr="00BE297F" w:rsidRDefault="00004758" w:rsidP="00C712EF">
      <w:pPr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«Ты должен еще стать ребенком, чтобы</w:t>
      </w:r>
      <w:proofErr w:type="gramStart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[…] </w:t>
      </w:r>
      <w:proofErr w:type="gramEnd"/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мешал тебе»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Фридрих Ницше)</w:t>
      </w:r>
    </w:p>
    <w:p w:rsidR="00004758" w:rsidRPr="00BE297F" w:rsidRDefault="00004758" w:rsidP="00C712EF">
      <w:pPr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«[…] выделяет человека из прочей природы и противопоставляет др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гим животным»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2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 С. Соловьев)</w:t>
      </w:r>
    </w:p>
    <w:p w:rsidR="00004758" w:rsidRPr="00BE297F" w:rsidRDefault="00004758" w:rsidP="003D73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>6.2.1. Что это за понятие?</w:t>
      </w:r>
    </w:p>
    <w:p w:rsidR="00004758" w:rsidRPr="00A108EC" w:rsidRDefault="00A108EC" w:rsidP="003D73A9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8EC">
        <w:rPr>
          <w:rFonts w:ascii="Times New Roman" w:hAnsi="Times New Roman" w:cs="Times New Roman"/>
          <w:i/>
          <w:sz w:val="28"/>
          <w:szCs w:val="28"/>
        </w:rPr>
        <w:tab/>
      </w:r>
      <w:r w:rsidRPr="00A108E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A10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A108EC">
        <w:rPr>
          <w:rFonts w:ascii="Times New Roman" w:hAnsi="Times New Roman" w:cs="Times New Roman"/>
          <w:i/>
          <w:sz w:val="28"/>
          <w:szCs w:val="28"/>
        </w:rPr>
        <w:t>Стыд</w:t>
      </w:r>
    </w:p>
    <w:p w:rsidR="00004758" w:rsidRPr="00BE297F" w:rsidRDefault="00004758" w:rsidP="00344658">
      <w:pPr>
        <w:pStyle w:val="ae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:rsidR="00004758" w:rsidRPr="00BE297F" w:rsidRDefault="00004758" w:rsidP="003D73A9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97F">
        <w:rPr>
          <w:rFonts w:ascii="Times New Roman" w:hAnsi="Times New Roman" w:cs="Times New Roman"/>
          <w:b/>
          <w:bCs/>
          <w:sz w:val="28"/>
          <w:szCs w:val="28"/>
        </w:rPr>
        <w:t xml:space="preserve">6.2.2. С позицией какого из указанных философов вы согласны в наибольшей степени? Почему? Обоснуйте свой ответ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297F">
        <w:rPr>
          <w:rFonts w:ascii="Times New Roman" w:hAnsi="Times New Roman" w:cs="Times New Roman"/>
          <w:b/>
          <w:bCs/>
          <w:sz w:val="28"/>
          <w:szCs w:val="28"/>
        </w:rPr>
        <w:t>2–3 предложения).</w:t>
      </w:r>
    </w:p>
    <w:p w:rsidR="00A108EC" w:rsidRDefault="00A108EC" w:rsidP="008C2D1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A108EC" w:rsidRDefault="00A108EC" w:rsidP="008C2D1D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8EC">
        <w:rPr>
          <w:rFonts w:ascii="Times New Roman" w:hAnsi="Times New Roman" w:cs="Times New Roman"/>
          <w:sz w:val="24"/>
          <w:szCs w:val="24"/>
        </w:rPr>
        <w:t xml:space="preserve">/ </w:t>
      </w:r>
      <w:r w:rsidR="00004758" w:rsidRPr="00A108EC">
        <w:rPr>
          <w:rFonts w:ascii="Times New Roman" w:hAnsi="Times New Roman" w:cs="Times New Roman"/>
          <w:bCs/>
          <w:sz w:val="24"/>
          <w:szCs w:val="24"/>
        </w:rPr>
        <w:t>По одному баллу за верный ответ и убедительное обоснование.</w:t>
      </w:r>
      <w:r w:rsidRPr="00A1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758" w:rsidRPr="00A108EC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2 б.</w:t>
      </w:r>
      <w:r w:rsidRPr="00A108EC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04758" w:rsidRPr="00BE297F" w:rsidRDefault="00004758" w:rsidP="003D73A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70E7D" w:rsidRDefault="00970E7D" w:rsidP="00873453">
      <w:pPr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4758" w:rsidRPr="00175A17" w:rsidRDefault="00004758" w:rsidP="00873453">
      <w:pPr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A17">
        <w:rPr>
          <w:rFonts w:ascii="Times New Roman" w:hAnsi="Times New Roman" w:cs="Times New Roman"/>
          <w:b/>
          <w:bCs/>
          <w:sz w:val="28"/>
          <w:szCs w:val="28"/>
        </w:rPr>
        <w:t>7. Определите политологический концепт:</w:t>
      </w:r>
    </w:p>
    <w:p w:rsidR="00004758" w:rsidRPr="00653FCD" w:rsidRDefault="00004758" w:rsidP="00873453">
      <w:pPr>
        <w:jc w:val="both"/>
        <w:rPr>
          <w:rFonts w:ascii="Times New Roman" w:hAnsi="Times New Roman" w:cs="Times New Roman"/>
          <w:sz w:val="28"/>
          <w:szCs w:val="28"/>
        </w:rPr>
      </w:pPr>
      <w:r w:rsidRPr="00175A17">
        <w:rPr>
          <w:rFonts w:ascii="Times New Roman" w:hAnsi="Times New Roman" w:cs="Times New Roman"/>
          <w:i/>
          <w:sz w:val="28"/>
          <w:szCs w:val="28"/>
        </w:rPr>
        <w:t>Кандидат А.</w:t>
      </w:r>
      <w:r w:rsidRPr="00653FCD">
        <w:rPr>
          <w:rFonts w:ascii="Times New Roman" w:hAnsi="Times New Roman" w:cs="Times New Roman"/>
          <w:sz w:val="28"/>
          <w:szCs w:val="28"/>
        </w:rPr>
        <w:t xml:space="preserve"> утверждает, что обрушившийся на страну N экономический кризис в конечном итоге является следствием неразумной налоговой полит</w:t>
      </w:r>
      <w:r w:rsidRPr="00653FCD">
        <w:rPr>
          <w:rFonts w:ascii="Times New Roman" w:hAnsi="Times New Roman" w:cs="Times New Roman"/>
          <w:sz w:val="28"/>
          <w:szCs w:val="28"/>
        </w:rPr>
        <w:t>и</w:t>
      </w:r>
      <w:r w:rsidRPr="00653FCD">
        <w:rPr>
          <w:rFonts w:ascii="Times New Roman" w:hAnsi="Times New Roman" w:cs="Times New Roman"/>
          <w:sz w:val="28"/>
          <w:szCs w:val="28"/>
        </w:rPr>
        <w:t>ки; хотя свободная рыночная экономика - это необходимое условие процв</w:t>
      </w:r>
      <w:r w:rsidRPr="00653FCD">
        <w:rPr>
          <w:rFonts w:ascii="Times New Roman" w:hAnsi="Times New Roman" w:cs="Times New Roman"/>
          <w:sz w:val="28"/>
          <w:szCs w:val="28"/>
        </w:rPr>
        <w:t>е</w:t>
      </w:r>
      <w:r w:rsidRPr="00653FCD">
        <w:rPr>
          <w:rFonts w:ascii="Times New Roman" w:hAnsi="Times New Roman" w:cs="Times New Roman"/>
          <w:sz w:val="28"/>
          <w:szCs w:val="28"/>
        </w:rPr>
        <w:t>тания, распределение сре</w:t>
      </w:r>
      <w:proofErr w:type="gramStart"/>
      <w:r w:rsidRPr="00653FC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653FCD">
        <w:rPr>
          <w:rFonts w:ascii="Times New Roman" w:hAnsi="Times New Roman" w:cs="Times New Roman"/>
          <w:sz w:val="28"/>
          <w:szCs w:val="28"/>
        </w:rPr>
        <w:t>ользу неблагополучных слоев населения все же весьма желательно, а потому повышение налогов - это далеко не всегда "необходимое зло". Более того, вмешательство государства в экономику и его участие в распределении на самом деле поддерживает свободный рынок, а не мешает ему.</w:t>
      </w:r>
    </w:p>
    <w:p w:rsidR="00004758" w:rsidRPr="00653FCD" w:rsidRDefault="00004758" w:rsidP="00873453">
      <w:pPr>
        <w:jc w:val="both"/>
        <w:rPr>
          <w:rFonts w:ascii="Times New Roman" w:hAnsi="Times New Roman" w:cs="Times New Roman"/>
          <w:sz w:val="28"/>
          <w:szCs w:val="28"/>
        </w:rPr>
      </w:pPr>
      <w:r w:rsidRPr="00175A17">
        <w:rPr>
          <w:rFonts w:ascii="Times New Roman" w:hAnsi="Times New Roman" w:cs="Times New Roman"/>
          <w:i/>
          <w:sz w:val="28"/>
          <w:szCs w:val="28"/>
        </w:rPr>
        <w:t>Кандидат Б.</w:t>
      </w:r>
      <w:r w:rsidRPr="00653FCD">
        <w:rPr>
          <w:rFonts w:ascii="Times New Roman" w:hAnsi="Times New Roman" w:cs="Times New Roman"/>
          <w:sz w:val="28"/>
          <w:szCs w:val="28"/>
        </w:rPr>
        <w:t xml:space="preserve"> категорически не</w:t>
      </w:r>
      <w:r w:rsidR="00175A17">
        <w:rPr>
          <w:rFonts w:ascii="Times New Roman" w:hAnsi="Times New Roman" w:cs="Times New Roman"/>
          <w:sz w:val="28"/>
          <w:szCs w:val="28"/>
        </w:rPr>
        <w:t xml:space="preserve"> </w:t>
      </w:r>
      <w:r w:rsidRPr="00653FCD">
        <w:rPr>
          <w:rFonts w:ascii="Times New Roman" w:hAnsi="Times New Roman" w:cs="Times New Roman"/>
          <w:sz w:val="28"/>
          <w:szCs w:val="28"/>
        </w:rPr>
        <w:t>согласен с кандидатом А. и полагает, что идея вмешательства государства в экономику для поддержания свободного рынка - это либо плохая софистика, либо вопиющая безграмотность. Самые шир</w:t>
      </w:r>
      <w:r w:rsidRPr="00653FCD">
        <w:rPr>
          <w:rFonts w:ascii="Times New Roman" w:hAnsi="Times New Roman" w:cs="Times New Roman"/>
          <w:sz w:val="28"/>
          <w:szCs w:val="28"/>
        </w:rPr>
        <w:t>о</w:t>
      </w:r>
      <w:r w:rsidRPr="00653FCD">
        <w:rPr>
          <w:rFonts w:ascii="Times New Roman" w:hAnsi="Times New Roman" w:cs="Times New Roman"/>
          <w:sz w:val="28"/>
          <w:szCs w:val="28"/>
        </w:rPr>
        <w:t>кие функции, которые должно выполнять государство, - это функции "ночн</w:t>
      </w:r>
      <w:r w:rsidRPr="00653FCD">
        <w:rPr>
          <w:rFonts w:ascii="Times New Roman" w:hAnsi="Times New Roman" w:cs="Times New Roman"/>
          <w:sz w:val="28"/>
          <w:szCs w:val="28"/>
        </w:rPr>
        <w:t>о</w:t>
      </w:r>
      <w:r w:rsidRPr="00653FCD">
        <w:rPr>
          <w:rFonts w:ascii="Times New Roman" w:hAnsi="Times New Roman" w:cs="Times New Roman"/>
          <w:sz w:val="28"/>
          <w:szCs w:val="28"/>
        </w:rPr>
        <w:t>го сторожа"; любое государственное регулирование рынка губительно как для самого рынка, так и для фундаментальных свобод, что убедительно пок</w:t>
      </w:r>
      <w:r w:rsidRPr="00653FCD">
        <w:rPr>
          <w:rFonts w:ascii="Times New Roman" w:hAnsi="Times New Roman" w:cs="Times New Roman"/>
          <w:sz w:val="28"/>
          <w:szCs w:val="28"/>
        </w:rPr>
        <w:t>а</w:t>
      </w:r>
      <w:r w:rsidRPr="00653FCD">
        <w:rPr>
          <w:rFonts w:ascii="Times New Roman" w:hAnsi="Times New Roman" w:cs="Times New Roman"/>
          <w:sz w:val="28"/>
          <w:szCs w:val="28"/>
        </w:rPr>
        <w:t xml:space="preserve">зал Фридрих фон </w:t>
      </w:r>
      <w:proofErr w:type="spellStart"/>
      <w:r w:rsidRPr="00653FCD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653FCD">
        <w:rPr>
          <w:rFonts w:ascii="Times New Roman" w:hAnsi="Times New Roman" w:cs="Times New Roman"/>
          <w:sz w:val="28"/>
          <w:szCs w:val="28"/>
        </w:rPr>
        <w:t xml:space="preserve"> в книге "Дорога к рабству".</w:t>
      </w:r>
    </w:p>
    <w:p w:rsidR="00004758" w:rsidRPr="00653FCD" w:rsidRDefault="00004758" w:rsidP="00873453">
      <w:pPr>
        <w:jc w:val="both"/>
        <w:rPr>
          <w:rFonts w:ascii="Times New Roman" w:hAnsi="Times New Roman" w:cs="Times New Roman"/>
          <w:sz w:val="28"/>
          <w:szCs w:val="28"/>
        </w:rPr>
      </w:pPr>
      <w:r w:rsidRPr="00260A3B">
        <w:rPr>
          <w:rFonts w:ascii="Times New Roman" w:hAnsi="Times New Roman" w:cs="Times New Roman"/>
          <w:i/>
          <w:sz w:val="28"/>
          <w:szCs w:val="28"/>
        </w:rPr>
        <w:t>Кандидат В.</w:t>
      </w:r>
      <w:r w:rsidRPr="00653FCD">
        <w:rPr>
          <w:rFonts w:ascii="Times New Roman" w:hAnsi="Times New Roman" w:cs="Times New Roman"/>
          <w:sz w:val="28"/>
          <w:szCs w:val="28"/>
        </w:rPr>
        <w:t xml:space="preserve"> полагает, что оба его оппонента допускают фатальную ошибку: они принимают средство (свободный рынок) за цель, тогда как настоящая цель есть обеспечение общественной справедливости и равенства, ведь тол</w:t>
      </w:r>
      <w:r w:rsidRPr="00653FCD">
        <w:rPr>
          <w:rFonts w:ascii="Times New Roman" w:hAnsi="Times New Roman" w:cs="Times New Roman"/>
          <w:sz w:val="28"/>
          <w:szCs w:val="28"/>
        </w:rPr>
        <w:t>ь</w:t>
      </w:r>
      <w:r w:rsidRPr="00653FCD">
        <w:rPr>
          <w:rFonts w:ascii="Times New Roman" w:hAnsi="Times New Roman" w:cs="Times New Roman"/>
          <w:sz w:val="28"/>
          <w:szCs w:val="28"/>
        </w:rPr>
        <w:t xml:space="preserve">ко в условиях равенства будет достигнута настоящая свобода, а каждый человек получит достаточные возможности для полной реализации своего потенциала. Кроме того, если общество не будет основано на принципе </w:t>
      </w:r>
      <w:r w:rsidRPr="00653FCD">
        <w:rPr>
          <w:rFonts w:ascii="Times New Roman" w:hAnsi="Times New Roman" w:cs="Times New Roman"/>
          <w:sz w:val="28"/>
          <w:szCs w:val="28"/>
        </w:rPr>
        <w:lastRenderedPageBreak/>
        <w:t>спр</w:t>
      </w:r>
      <w:r w:rsidRPr="00653FCD">
        <w:rPr>
          <w:rFonts w:ascii="Times New Roman" w:hAnsi="Times New Roman" w:cs="Times New Roman"/>
          <w:sz w:val="28"/>
          <w:szCs w:val="28"/>
        </w:rPr>
        <w:t>а</w:t>
      </w:r>
      <w:r w:rsidRPr="00653FCD">
        <w:rPr>
          <w:rFonts w:ascii="Times New Roman" w:hAnsi="Times New Roman" w:cs="Times New Roman"/>
          <w:sz w:val="28"/>
          <w:szCs w:val="28"/>
        </w:rPr>
        <w:t xml:space="preserve">ведливости, оно окажется расколотым на лагеря бедняков и богачей, а это породит социальную напряженность. </w:t>
      </w:r>
    </w:p>
    <w:p w:rsidR="00004758" w:rsidRPr="00260A3B" w:rsidRDefault="00260A3B" w:rsidP="008734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</w:p>
    <w:p w:rsidR="00004758" w:rsidRPr="00260A3B" w:rsidRDefault="00260A3B" w:rsidP="00873453">
      <w:pPr>
        <w:jc w:val="both"/>
        <w:rPr>
          <w:rFonts w:ascii="Times New Roman" w:hAnsi="Times New Roman" w:cs="Times New Roman"/>
          <w:sz w:val="24"/>
          <w:szCs w:val="24"/>
        </w:rPr>
      </w:pPr>
      <w:r w:rsidRPr="00260A3B">
        <w:rPr>
          <w:rFonts w:ascii="Times New Roman" w:hAnsi="Times New Roman" w:cs="Times New Roman"/>
          <w:sz w:val="24"/>
          <w:szCs w:val="24"/>
        </w:rPr>
        <w:t xml:space="preserve">/ </w:t>
      </w:r>
      <w:r w:rsidR="00004758" w:rsidRPr="00260A3B">
        <w:rPr>
          <w:rFonts w:ascii="Times New Roman" w:hAnsi="Times New Roman" w:cs="Times New Roman"/>
          <w:sz w:val="24"/>
          <w:szCs w:val="24"/>
        </w:rPr>
        <w:t>Определение концепта – 1 балл, обоснование – 1 балл.</w:t>
      </w:r>
      <w:r w:rsidRPr="00260A3B">
        <w:rPr>
          <w:rFonts w:ascii="Times New Roman" w:hAnsi="Times New Roman" w:cs="Times New Roman"/>
          <w:sz w:val="24"/>
          <w:szCs w:val="24"/>
        </w:rPr>
        <w:t>/</w:t>
      </w:r>
      <w:r w:rsidR="00004758" w:rsidRPr="0026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3B" w:rsidRPr="00260A3B" w:rsidRDefault="00260A3B" w:rsidP="00260A3B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социальный либерализм, неолиберализм </w:t>
      </w:r>
    </w:p>
    <w:p w:rsidR="00004758" w:rsidRPr="00260A3B" w:rsidRDefault="00260A3B" w:rsidP="00260A3B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A3B">
        <w:rPr>
          <w:rFonts w:ascii="Times New Roman" w:hAnsi="Times New Roman" w:cs="Times New Roman"/>
          <w:sz w:val="24"/>
          <w:szCs w:val="24"/>
        </w:rPr>
        <w:t>/</w:t>
      </w:r>
      <w:r w:rsidR="00004758" w:rsidRPr="00260A3B">
        <w:rPr>
          <w:rFonts w:ascii="Times New Roman" w:hAnsi="Times New Roman" w:cs="Times New Roman"/>
          <w:sz w:val="24"/>
          <w:szCs w:val="24"/>
        </w:rPr>
        <w:t>за ответ «либерализм», «</w:t>
      </w:r>
      <w:proofErr w:type="spellStart"/>
      <w:r w:rsidR="00004758" w:rsidRPr="00260A3B">
        <w:rPr>
          <w:rFonts w:ascii="Times New Roman" w:hAnsi="Times New Roman" w:cs="Times New Roman"/>
          <w:sz w:val="24"/>
          <w:szCs w:val="24"/>
        </w:rPr>
        <w:t>кейсианство</w:t>
      </w:r>
      <w:proofErr w:type="spellEnd"/>
      <w:r w:rsidR="00004758" w:rsidRPr="00260A3B">
        <w:rPr>
          <w:rFonts w:ascii="Times New Roman" w:hAnsi="Times New Roman" w:cs="Times New Roman"/>
          <w:sz w:val="24"/>
          <w:szCs w:val="24"/>
        </w:rPr>
        <w:t>»</w:t>
      </w:r>
      <w:r w:rsidRPr="00260A3B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260A3B">
        <w:rPr>
          <w:rFonts w:ascii="Times New Roman" w:hAnsi="Times New Roman" w:cs="Times New Roman"/>
          <w:sz w:val="24"/>
          <w:szCs w:val="24"/>
        </w:rPr>
        <w:t xml:space="preserve">-  1 </w:t>
      </w:r>
      <w:r w:rsidRPr="00260A3B">
        <w:rPr>
          <w:rFonts w:ascii="Times New Roman" w:hAnsi="Times New Roman" w:cs="Times New Roman"/>
          <w:sz w:val="24"/>
          <w:szCs w:val="24"/>
        </w:rPr>
        <w:t>балл при правильном обосновании/</w:t>
      </w:r>
      <w:r w:rsidR="00004758" w:rsidRPr="00260A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758" w:rsidRPr="00260A3B" w:rsidRDefault="00260A3B" w:rsidP="00260A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ргументы:</w:t>
      </w:r>
      <w:r w:rsidRPr="00260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возможность  вмешательства государства в экономику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при свободе ры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н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ка,</w:t>
      </w:r>
      <w:r w:rsidRPr="00260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введение некоторых ограничений на экономическую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конкуренцию, предоставления социальной защиты населению (за счёт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налогов)</w:t>
      </w:r>
    </w:p>
    <w:p w:rsidR="00004758" w:rsidRPr="00260A3B" w:rsidRDefault="00260A3B" w:rsidP="008734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A3B">
        <w:rPr>
          <w:rFonts w:ascii="Times New Roman" w:hAnsi="Times New Roman" w:cs="Times New Roman"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="00004758" w:rsidRPr="00260A3B">
        <w:rPr>
          <w:rFonts w:ascii="Times New Roman" w:hAnsi="Times New Roman" w:cs="Times New Roman"/>
          <w:i/>
          <w:sz w:val="28"/>
          <w:szCs w:val="28"/>
        </w:rPr>
        <w:t>либертаризм</w:t>
      </w:r>
      <w:proofErr w:type="spellEnd"/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4758" w:rsidRPr="00260A3B">
        <w:rPr>
          <w:rFonts w:ascii="Times New Roman" w:hAnsi="Times New Roman" w:cs="Times New Roman"/>
          <w:i/>
          <w:sz w:val="28"/>
          <w:szCs w:val="28"/>
        </w:rPr>
        <w:t>либертарианство</w:t>
      </w:r>
      <w:proofErr w:type="spellEnd"/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, классический либерализм (при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правильном обоснов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а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нии); </w:t>
      </w:r>
    </w:p>
    <w:p w:rsidR="00004758" w:rsidRPr="00260A3B" w:rsidRDefault="00260A3B" w:rsidP="008734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</w:t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ргументы: свобода рынка, который способен обеспечить каждому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члену общества возможности для проявления своих способностей</w:t>
      </w:r>
    </w:p>
    <w:p w:rsidR="00004758" w:rsidRPr="00260A3B" w:rsidRDefault="00260A3B" w:rsidP="008734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A3B"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3) социализм (допустимые варианты: коммунизм, марксизм).</w:t>
      </w:r>
    </w:p>
    <w:p w:rsidR="00004758" w:rsidRPr="00260A3B" w:rsidRDefault="00260A3B" w:rsidP="00873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 xml:space="preserve">Аргументы:  общественная справедливость и равенство членов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260A3B">
        <w:rPr>
          <w:rFonts w:ascii="Times New Roman" w:hAnsi="Times New Roman" w:cs="Times New Roman"/>
          <w:i/>
          <w:sz w:val="28"/>
          <w:szCs w:val="28"/>
        </w:rPr>
        <w:t>общества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758" w:rsidRPr="00732FF2" w:rsidRDefault="00004758" w:rsidP="00A47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732FF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 каким основным типам социальной адаптации относятся следу</w:t>
      </w:r>
      <w:r w:rsidRPr="00732FF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32FF2">
        <w:rPr>
          <w:rFonts w:ascii="Times New Roman" w:hAnsi="Times New Roman" w:cs="Times New Roman"/>
          <w:b/>
          <w:bCs/>
          <w:sz w:val="28"/>
          <w:szCs w:val="28"/>
        </w:rPr>
        <w:t>щие примеры? Заполните таблицу, указав тип социальной адаптации и его признаки. В последней строке таблицы назовите автора этой кла</w:t>
      </w:r>
      <w:r w:rsidRPr="00732FF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32FF2">
        <w:rPr>
          <w:rFonts w:ascii="Times New Roman" w:hAnsi="Times New Roman" w:cs="Times New Roman"/>
          <w:b/>
          <w:bCs/>
          <w:sz w:val="28"/>
          <w:szCs w:val="28"/>
        </w:rPr>
        <w:t>сификации социальной адаптации.</w:t>
      </w:r>
    </w:p>
    <w:p w:rsidR="00004758" w:rsidRDefault="00004758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А) Человек находится на социальном дне, он давно ни во что не верит, ему все равно, что о нем думают, нарушает он закон или нет.</w:t>
      </w:r>
    </w:p>
    <w:p w:rsidR="00732FF2" w:rsidRPr="00BE297F" w:rsidRDefault="00732FF2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Б) Человек искренне верит, что должен добиться в жизни успеха, религиозен, заботится о своей семье, никогда не нарушает закон и прислушивается к мнению соседей.</w:t>
      </w:r>
    </w:p>
    <w:p w:rsidR="00732FF2" w:rsidRPr="00BE297F" w:rsidRDefault="00732FF2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В) Человек всеми силами делает вид, что у него все хорошо, пунктуально выполняет все диктуемые окружением правила поведения, хотя разочарова</w:t>
      </w:r>
      <w:r w:rsidRPr="00BE297F">
        <w:rPr>
          <w:rFonts w:ascii="Times New Roman" w:hAnsi="Times New Roman" w:cs="Times New Roman"/>
          <w:sz w:val="28"/>
          <w:szCs w:val="28"/>
        </w:rPr>
        <w:t>л</w:t>
      </w:r>
      <w:r w:rsidRPr="00BE297F">
        <w:rPr>
          <w:rFonts w:ascii="Times New Roman" w:hAnsi="Times New Roman" w:cs="Times New Roman"/>
          <w:sz w:val="28"/>
          <w:szCs w:val="28"/>
        </w:rPr>
        <w:t xml:space="preserve">ся в том, что когда-нибудь ему улыбнется </w:t>
      </w:r>
      <w:proofErr w:type="gramStart"/>
      <w:r w:rsidRPr="00BE297F">
        <w:rPr>
          <w:rFonts w:ascii="Times New Roman" w:hAnsi="Times New Roman" w:cs="Times New Roman"/>
          <w:sz w:val="28"/>
          <w:szCs w:val="28"/>
        </w:rPr>
        <w:t>удача</w:t>
      </w:r>
      <w:proofErr w:type="gramEnd"/>
      <w:r w:rsidRPr="00BE297F">
        <w:rPr>
          <w:rFonts w:ascii="Times New Roman" w:hAnsi="Times New Roman" w:cs="Times New Roman"/>
          <w:sz w:val="28"/>
          <w:szCs w:val="28"/>
        </w:rPr>
        <w:t xml:space="preserve"> и он сможет достичь чего-то.</w:t>
      </w:r>
    </w:p>
    <w:p w:rsidR="00732FF2" w:rsidRPr="00BE297F" w:rsidRDefault="00732FF2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BE297F" w:rsidRDefault="00004758" w:rsidP="00D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97F">
        <w:rPr>
          <w:rFonts w:ascii="Times New Roman" w:hAnsi="Times New Roman" w:cs="Times New Roman"/>
          <w:sz w:val="28"/>
          <w:szCs w:val="28"/>
        </w:rPr>
        <w:t>Г) Человек происходит из низших слоев общества, но всеми силами стреми</w:t>
      </w:r>
      <w:r w:rsidRPr="00BE297F">
        <w:rPr>
          <w:rFonts w:ascii="Times New Roman" w:hAnsi="Times New Roman" w:cs="Times New Roman"/>
          <w:sz w:val="28"/>
          <w:szCs w:val="28"/>
        </w:rPr>
        <w:t>т</w:t>
      </w:r>
      <w:r w:rsidRPr="00BE297F">
        <w:rPr>
          <w:rFonts w:ascii="Times New Roman" w:hAnsi="Times New Roman" w:cs="Times New Roman"/>
          <w:sz w:val="28"/>
          <w:szCs w:val="28"/>
        </w:rPr>
        <w:t>ся подняться по социальной пирамиде, даже если ему для этого придется нарушить нормы морали и даже закон.</w:t>
      </w:r>
    </w:p>
    <w:p w:rsidR="00004758" w:rsidRDefault="00004758" w:rsidP="00D37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2FF2" w:rsidRPr="00732FF2" w:rsidRDefault="00732FF2" w:rsidP="00D37F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32FF2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004758" w:rsidRPr="00B73CFD" w:rsidRDefault="00004758" w:rsidP="00D37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6372"/>
      </w:tblGrid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7330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и признаки</w:t>
            </w:r>
          </w:p>
        </w:tc>
      </w:tr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30" w:type="dxa"/>
          </w:tcPr>
          <w:p w:rsidR="00004758" w:rsidRPr="00732FF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ретритизм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принимает ни культурные цели, ни </w:t>
            </w: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инст</w:t>
            </w: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туционализированные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средства)</w:t>
            </w:r>
          </w:p>
          <w:p w:rsidR="00732FF2" w:rsidRPr="00732FF2" w:rsidRDefault="00732FF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7330" w:type="dxa"/>
          </w:tcPr>
          <w:p w:rsidR="00004758" w:rsidRPr="00732FF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конформизм (принимает культурные цели и </w:t>
            </w: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институци</w:t>
            </w: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нализированные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средства)</w:t>
            </w:r>
          </w:p>
          <w:p w:rsidR="00732FF2" w:rsidRPr="00732FF2" w:rsidRDefault="00732FF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7330" w:type="dxa"/>
          </w:tcPr>
          <w:p w:rsidR="00004758" w:rsidRPr="00732FF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ритуализм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принимает культурные цели, но выбирает </w:t>
            </w: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институционализированные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средства)</w:t>
            </w:r>
          </w:p>
          <w:p w:rsidR="00732FF2" w:rsidRPr="00732FF2" w:rsidRDefault="00732FF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7330" w:type="dxa"/>
          </w:tcPr>
          <w:p w:rsidR="00004758" w:rsidRPr="00732FF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инновация (принимает культурные цели, но выбирает не </w:t>
            </w:r>
            <w:proofErr w:type="spellStart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институционализированные</w:t>
            </w:r>
            <w:proofErr w:type="spellEnd"/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средства)</w:t>
            </w:r>
          </w:p>
          <w:p w:rsidR="00732FF2" w:rsidRPr="00732FF2" w:rsidRDefault="00732FF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4758" w:rsidRPr="00732FF2" w:rsidTr="00732FF2">
        <w:tc>
          <w:tcPr>
            <w:tcW w:w="1312" w:type="dxa"/>
          </w:tcPr>
          <w:p w:rsidR="00004758" w:rsidRPr="00732FF2" w:rsidRDefault="00004758" w:rsidP="00732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7330" w:type="dxa"/>
          </w:tcPr>
          <w:p w:rsidR="00004758" w:rsidRPr="00732FF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2">
              <w:rPr>
                <w:rFonts w:ascii="Times New Roman" w:hAnsi="Times New Roman" w:cs="Times New Roman"/>
                <w:i/>
                <w:sz w:val="28"/>
                <w:szCs w:val="28"/>
              </w:rPr>
              <w:t>(Роберт) Мертон</w:t>
            </w:r>
          </w:p>
        </w:tc>
      </w:tr>
    </w:tbl>
    <w:p w:rsidR="00732FF2" w:rsidRPr="00732FF2" w:rsidRDefault="00732FF2" w:rsidP="00774E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8" w:rsidRPr="00954706" w:rsidRDefault="00954706" w:rsidP="00774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7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758" w:rsidRPr="00954706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="00004758" w:rsidRPr="00954706">
        <w:rPr>
          <w:rFonts w:ascii="Times New Roman" w:hAnsi="Times New Roman" w:cs="Times New Roman"/>
          <w:i/>
          <w:sz w:val="28"/>
          <w:szCs w:val="28"/>
        </w:rPr>
        <w:t xml:space="preserve"> возможна замена понятий:</w:t>
      </w:r>
    </w:p>
    <w:p w:rsidR="00004758" w:rsidRPr="00954706" w:rsidRDefault="00954706" w:rsidP="00774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706"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954706">
        <w:rPr>
          <w:rFonts w:ascii="Times New Roman" w:hAnsi="Times New Roman" w:cs="Times New Roman"/>
          <w:i/>
          <w:sz w:val="28"/>
          <w:szCs w:val="28"/>
        </w:rPr>
        <w:t>культурные цели = терминальные ценности;</w:t>
      </w:r>
    </w:p>
    <w:p w:rsidR="00004758" w:rsidRPr="00954706" w:rsidRDefault="00954706" w:rsidP="00774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706"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954706">
        <w:rPr>
          <w:rFonts w:ascii="Times New Roman" w:hAnsi="Times New Roman" w:cs="Times New Roman"/>
          <w:i/>
          <w:sz w:val="28"/>
          <w:szCs w:val="28"/>
        </w:rPr>
        <w:t>институциональные средства = инструментальные ценности.</w:t>
      </w:r>
    </w:p>
    <w:p w:rsidR="00004758" w:rsidRPr="00954706" w:rsidRDefault="00954706" w:rsidP="0077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06">
        <w:rPr>
          <w:rFonts w:ascii="Times New Roman" w:hAnsi="Times New Roman" w:cs="Times New Roman"/>
          <w:sz w:val="28"/>
          <w:szCs w:val="28"/>
        </w:rPr>
        <w:tab/>
      </w:r>
      <w:r w:rsidR="00004758" w:rsidRPr="00954706">
        <w:rPr>
          <w:rFonts w:ascii="Times New Roman" w:hAnsi="Times New Roman" w:cs="Times New Roman"/>
          <w:sz w:val="28"/>
          <w:szCs w:val="28"/>
        </w:rPr>
        <w:t>Такая замена понятий засчитывается как правильный ответ.</w:t>
      </w:r>
    </w:p>
    <w:p w:rsidR="00004758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004758" w:rsidRPr="00954706" w:rsidRDefault="00954706" w:rsidP="00E3738B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5470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/ </w:t>
      </w:r>
      <w:r w:rsidR="00004758" w:rsidRPr="00954706">
        <w:rPr>
          <w:rFonts w:ascii="Times New Roman" w:hAnsi="Times New Roman" w:cs="Times New Roman"/>
          <w:bCs/>
          <w:spacing w:val="-2"/>
          <w:sz w:val="24"/>
          <w:szCs w:val="24"/>
        </w:rPr>
        <w:t>По одному баллу за каждую полностью правильную строку и один балл за указание автора.</w:t>
      </w:r>
      <w:r w:rsidRPr="0095470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04758" w:rsidRPr="00954706">
        <w:rPr>
          <w:rFonts w:ascii="Times New Roman" w:hAnsi="Times New Roman" w:cs="Times New Roman"/>
          <w:b/>
          <w:bCs/>
          <w:spacing w:val="-2"/>
          <w:sz w:val="24"/>
          <w:szCs w:val="24"/>
        </w:rPr>
        <w:t>Максимальный балл — 5 б.</w:t>
      </w:r>
      <w:r w:rsidRPr="00954706">
        <w:rPr>
          <w:rFonts w:ascii="Times New Roman" w:hAnsi="Times New Roman" w:cs="Times New Roman"/>
          <w:bCs/>
          <w:spacing w:val="-2"/>
          <w:sz w:val="24"/>
          <w:szCs w:val="24"/>
        </w:rPr>
        <w:t>/</w:t>
      </w:r>
    </w:p>
    <w:p w:rsidR="00004758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5B143A" w:rsidRDefault="005B143A" w:rsidP="00E3738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5B143A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43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9. 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Перед вами ряд понятий и терминов и несколько изображений. Вн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 xml:space="preserve">мательно рассмотрите и проанализируйте их. Выделите те изображения, которые являются иллюстрациями культурных практик эпохи Модерна (вторая половина </w:t>
      </w:r>
      <w:r w:rsidRPr="005B143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 xml:space="preserve"> — начало </w:t>
      </w:r>
      <w:r w:rsidRPr="005B143A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 в.). Опишите каждую «модерновую» практику в одном-двух предложениях, используя предложенные терм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 xml:space="preserve">ны. </w:t>
      </w:r>
    </w:p>
    <w:p w:rsidR="00004758" w:rsidRPr="005B143A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43A">
        <w:rPr>
          <w:rFonts w:ascii="Times New Roman" w:hAnsi="Times New Roman" w:cs="Times New Roman"/>
          <w:b/>
          <w:bCs/>
          <w:sz w:val="28"/>
          <w:szCs w:val="28"/>
        </w:rPr>
        <w:t>Ответы записывайте напротив буквы, обозначающей соответств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B143A">
        <w:rPr>
          <w:rFonts w:ascii="Times New Roman" w:hAnsi="Times New Roman" w:cs="Times New Roman"/>
          <w:b/>
          <w:bCs/>
          <w:sz w:val="28"/>
          <w:szCs w:val="28"/>
        </w:rPr>
        <w:t>ющую иллюстрацию.</w:t>
      </w:r>
    </w:p>
    <w:p w:rsidR="00004758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758" w:rsidRPr="00B73CFD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758" w:rsidRPr="00BE297F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CFD">
        <w:rPr>
          <w:rFonts w:ascii="Times New Roman" w:hAnsi="Times New Roman" w:cs="Times New Roman"/>
          <w:b/>
          <w:bCs/>
          <w:sz w:val="28"/>
          <w:szCs w:val="28"/>
        </w:rPr>
        <w:t>Понятия и термины:</w:t>
      </w:r>
      <w:r w:rsidRPr="00BE297F">
        <w:rPr>
          <w:rFonts w:ascii="Times New Roman" w:hAnsi="Times New Roman" w:cs="Times New Roman"/>
          <w:sz w:val="28"/>
          <w:szCs w:val="28"/>
        </w:rPr>
        <w:t xml:space="preserve"> индустриализм, урбанизм, политизация масс, горож</w:t>
      </w:r>
      <w:r w:rsidRPr="00BE297F">
        <w:rPr>
          <w:rFonts w:ascii="Times New Roman" w:hAnsi="Times New Roman" w:cs="Times New Roman"/>
          <w:sz w:val="28"/>
          <w:szCs w:val="28"/>
        </w:rPr>
        <w:t>а</w:t>
      </w:r>
      <w:r w:rsidRPr="00BE297F">
        <w:rPr>
          <w:rFonts w:ascii="Times New Roman" w:hAnsi="Times New Roman" w:cs="Times New Roman"/>
          <w:sz w:val="28"/>
          <w:szCs w:val="28"/>
        </w:rPr>
        <w:t>нин, буржуа, рабочий, городское пространство, публичность, общественное место, техника, машинное производство.</w:t>
      </w:r>
      <w:proofErr w:type="gramEnd"/>
    </w:p>
    <w:p w:rsidR="00004758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99"/>
        <w:gridCol w:w="4123"/>
        <w:gridCol w:w="2456"/>
      </w:tblGrid>
      <w:tr w:rsidR="00004758">
        <w:tc>
          <w:tcPr>
            <w:tcW w:w="3190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2A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  <w:p w:rsidR="00004758" w:rsidRPr="00A02A42" w:rsidRDefault="004C22AF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i1031" type="#_x0000_t75" style="width:143.4pt;height:104.4pt;visibility:visible">
                  <v:imagedata r:id="rId14" o:title=""/>
                </v:shape>
              </w:pict>
            </w:r>
          </w:p>
        </w:tc>
        <w:tc>
          <w:tcPr>
            <w:tcW w:w="3191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2A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                                             В</w:t>
            </w:r>
          </w:p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04758" w:rsidRPr="00A02A42" w:rsidRDefault="004C22AF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2" type="#_x0000_t75" style="width:135.6pt;height:109.2pt;visibility:visible">
                  <v:imagedata r:id="rId15" o:title=""/>
                </v:shape>
              </w:pict>
            </w:r>
          </w:p>
        </w:tc>
        <w:tc>
          <w:tcPr>
            <w:tcW w:w="3191" w:type="dxa"/>
          </w:tcPr>
          <w:p w:rsidR="00004758" w:rsidRPr="00A02A42" w:rsidRDefault="0051213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4C22AF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eastAsia="ru-RU"/>
                </w:rPr>
                <w:pict>
                  <v:shape id="Рисунок 7168" o:spid="_x0000_i1033" type="#_x0000_t75" alt="File:Marie Antoinette Execution1.jpg" href="http://upload.wikimedia.org/wikipedia/commons/8/8d/Marie_Antoinette_Execution1" style="width:132.6pt;height:175.8pt;visibility:visible" o:button="t">
                    <v:fill o:detectmouseclick="t"/>
                    <v:imagedata r:id="rId17" o:title=""/>
                  </v:shape>
                </w:pict>
              </w:r>
            </w:hyperlink>
          </w:p>
        </w:tc>
      </w:tr>
      <w:tr w:rsidR="00004758">
        <w:tc>
          <w:tcPr>
            <w:tcW w:w="3190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2A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</w:p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758" w:rsidRPr="00A02A42" w:rsidRDefault="00512132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C22AF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eastAsia="ru-RU"/>
                </w:rPr>
                <w:pict>
                  <v:shape id="Рисунок 31" o:spid="_x0000_i1034" type="#_x0000_t75" alt="File:Presenting the Members of the Royal Academy of Science to Louis XIV.jpg" href="http://upload.wikimedia.org/wikipedia/commons/2/29/Presenting_the_Members_of_the_Royal_Academy_of_Science_to_Louis_XIV" style="width:171pt;height:129pt;visibility:visible" o:button="t">
                    <v:fill o:detectmouseclick="t"/>
                    <v:imagedata r:id="rId19" o:title=""/>
                  </v:shape>
                </w:pict>
              </w:r>
            </w:hyperlink>
          </w:p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A4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t>Д</w:t>
            </w:r>
          </w:p>
          <w:p w:rsidR="00004758" w:rsidRPr="00A02A42" w:rsidRDefault="004C22AF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pict>
                <v:shape id="Рисунок 7" o:spid="_x0000_i1035" type="#_x0000_t75" alt="http://upload.wikimedia.org/wikipedia/commons/4/4a/Adolph_Menzel_-_Eisenwalzwerk_-_Google_Art_Project.jpg" style="width:227.4pt;height:142.8pt;visibility:visible">
                  <v:imagedata r:id="rId20" o:title=""/>
                </v:shape>
              </w:pict>
            </w:r>
          </w:p>
        </w:tc>
        <w:tc>
          <w:tcPr>
            <w:tcW w:w="3191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758" w:rsidRPr="007D141B">
        <w:tc>
          <w:tcPr>
            <w:tcW w:w="3190" w:type="dxa"/>
          </w:tcPr>
          <w:p w:rsidR="00004758" w:rsidRPr="00A02A42" w:rsidRDefault="00004758" w:rsidP="00A02A4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2A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Е</w:t>
            </w:r>
          </w:p>
        </w:tc>
        <w:tc>
          <w:tcPr>
            <w:tcW w:w="3191" w:type="dxa"/>
          </w:tcPr>
          <w:p w:rsidR="00004758" w:rsidRPr="00A02A42" w:rsidRDefault="004C22AF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8" o:spid="_x0000_i1036" type="#_x0000_t75" alt="http://upload.wikimedia.org/wikipedia/commons/c/c1/1891_-_Gr%C3%A8ve_des_transports.jpg" style="width:231.6pt;height:161.4pt;visibility:visible">
                  <v:imagedata r:id="rId21" o:title=""/>
                </v:shape>
              </w:pict>
            </w:r>
          </w:p>
        </w:tc>
        <w:tc>
          <w:tcPr>
            <w:tcW w:w="3191" w:type="dxa"/>
          </w:tcPr>
          <w:p w:rsidR="00004758" w:rsidRPr="00A02A42" w:rsidRDefault="00004758" w:rsidP="00A0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758" w:rsidRDefault="00004758" w:rsidP="00E373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43A" w:rsidRPr="005B143A" w:rsidRDefault="005B143A" w:rsidP="009612A4">
      <w:pPr>
        <w:pStyle w:val="p2"/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B143A">
        <w:rPr>
          <w:b/>
          <w:i/>
          <w:sz w:val="28"/>
          <w:szCs w:val="28"/>
        </w:rPr>
        <w:t>Ответы: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Изображения, иллюстрирующие социальные практики эпохи Модерна: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А – изображен вагон метро (лондонского). Рост городов и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численности г</w:t>
      </w:r>
      <w:r w:rsidR="00004758" w:rsidRPr="005B143A">
        <w:rPr>
          <w:i/>
          <w:sz w:val="28"/>
          <w:szCs w:val="28"/>
        </w:rPr>
        <w:t>о</w:t>
      </w:r>
      <w:r w:rsidR="00004758" w:rsidRPr="005B143A">
        <w:rPr>
          <w:i/>
          <w:sz w:val="28"/>
          <w:szCs w:val="28"/>
        </w:rPr>
        <w:t xml:space="preserve">родского населения (урбанизм) делают общественный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транспорт одним из важных публичных мест.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004758" w:rsidRPr="005B143A">
        <w:rPr>
          <w:i/>
          <w:sz w:val="28"/>
          <w:szCs w:val="28"/>
        </w:rPr>
        <w:t>Б</w:t>
      </w:r>
      <w:proofErr w:type="gramEnd"/>
      <w:r w:rsidR="00004758" w:rsidRPr="005B143A">
        <w:rPr>
          <w:i/>
          <w:sz w:val="28"/>
          <w:szCs w:val="28"/>
        </w:rPr>
        <w:t xml:space="preserve"> – изображены бульвары (парижские) - место прогулок и досуга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горожан. Вдоль бульваров располагались магазины, кафе, театры –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публичные пр</w:t>
      </w:r>
      <w:r w:rsidR="00004758" w:rsidRPr="005B143A">
        <w:rPr>
          <w:i/>
          <w:sz w:val="28"/>
          <w:szCs w:val="28"/>
        </w:rPr>
        <w:t>о</w:t>
      </w:r>
      <w:r w:rsidR="00004758" w:rsidRPr="005B143A">
        <w:rPr>
          <w:i/>
          <w:sz w:val="28"/>
          <w:szCs w:val="28"/>
        </w:rPr>
        <w:t>странства буржуазной культуры.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Д – изображено крупное машинное производство. Индустриализм, а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также развитие техники – характерная черта эпохи Модерн.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Машинное произво</w:t>
      </w:r>
      <w:r w:rsidR="00004758" w:rsidRPr="005B143A">
        <w:rPr>
          <w:i/>
          <w:sz w:val="28"/>
          <w:szCs w:val="28"/>
        </w:rPr>
        <w:t>д</w:t>
      </w:r>
      <w:r w:rsidR="00004758" w:rsidRPr="005B143A">
        <w:rPr>
          <w:i/>
          <w:sz w:val="28"/>
          <w:szCs w:val="28"/>
        </w:rPr>
        <w:t xml:space="preserve">ство в крупных городах способствует росту и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концентрации рабочего класса на заводах и фабриках.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Е. изображена забастовка. Индустриализм и урбанизм приводят к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скоплению масс в больших городах, что делает массу значимой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политической силой, т.е. происходит политизация масс.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004758" w:rsidRPr="005B143A">
        <w:rPr>
          <w:i/>
          <w:sz w:val="28"/>
          <w:szCs w:val="28"/>
        </w:rPr>
        <w:t xml:space="preserve">Возможны иные формулировки, соответствующие требованию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задания.</w:t>
      </w:r>
    </w:p>
    <w:p w:rsidR="00004758" w:rsidRPr="005B143A" w:rsidRDefault="005B143A" w:rsidP="009612A4">
      <w:pPr>
        <w:pStyle w:val="p2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Этот пункт может </w:t>
      </w:r>
      <w:proofErr w:type="gramStart"/>
      <w:r w:rsidR="00004758" w:rsidRPr="005B143A">
        <w:rPr>
          <w:i/>
          <w:sz w:val="28"/>
          <w:szCs w:val="28"/>
        </w:rPr>
        <w:t>быть</w:t>
      </w:r>
      <w:proofErr w:type="gramEnd"/>
      <w:r w:rsidR="00004758" w:rsidRPr="005B143A">
        <w:rPr>
          <w:i/>
          <w:sz w:val="28"/>
          <w:szCs w:val="28"/>
        </w:rPr>
        <w:t xml:space="preserve"> как указан, так и не указан, что не влияет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на итог</w:t>
      </w:r>
      <w:r w:rsidR="00004758" w:rsidRPr="005B143A">
        <w:rPr>
          <w:i/>
          <w:sz w:val="28"/>
          <w:szCs w:val="28"/>
        </w:rPr>
        <w:t>о</w:t>
      </w:r>
      <w:r w:rsidR="00004758" w:rsidRPr="005B143A">
        <w:rPr>
          <w:i/>
          <w:sz w:val="28"/>
          <w:szCs w:val="28"/>
        </w:rPr>
        <w:t xml:space="preserve">вую оценку. Изображения В и Г не подходят, т.к. не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соответствуют культу</w:t>
      </w:r>
      <w:r w:rsidR="00004758" w:rsidRPr="005B143A">
        <w:rPr>
          <w:i/>
          <w:sz w:val="28"/>
          <w:szCs w:val="28"/>
        </w:rPr>
        <w:t>р</w:t>
      </w:r>
      <w:r w:rsidR="00004758" w:rsidRPr="005B143A">
        <w:rPr>
          <w:i/>
          <w:sz w:val="28"/>
          <w:szCs w:val="28"/>
        </w:rPr>
        <w:t xml:space="preserve">ным практикам Модерна (а являются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 xml:space="preserve">практиками «старого режима») на Г — изображено представление </w:t>
      </w:r>
      <w:r>
        <w:rPr>
          <w:i/>
          <w:sz w:val="28"/>
          <w:szCs w:val="28"/>
        </w:rPr>
        <w:tab/>
      </w:r>
      <w:proofErr w:type="spellStart"/>
      <w:r w:rsidR="00004758" w:rsidRPr="005B143A">
        <w:rPr>
          <w:i/>
          <w:sz w:val="28"/>
          <w:szCs w:val="28"/>
        </w:rPr>
        <w:t>Кольбером</w:t>
      </w:r>
      <w:proofErr w:type="spellEnd"/>
      <w:r w:rsidR="00004758" w:rsidRPr="005B143A">
        <w:rPr>
          <w:i/>
          <w:sz w:val="28"/>
          <w:szCs w:val="28"/>
        </w:rPr>
        <w:t xml:space="preserve"> Людовику XIV членов парижской к</w:t>
      </w:r>
      <w:r w:rsidR="00004758" w:rsidRPr="005B143A">
        <w:rPr>
          <w:i/>
          <w:sz w:val="28"/>
          <w:szCs w:val="28"/>
        </w:rPr>
        <w:t>о</w:t>
      </w:r>
      <w:r w:rsidR="00004758" w:rsidRPr="005B143A">
        <w:rPr>
          <w:i/>
          <w:sz w:val="28"/>
          <w:szCs w:val="28"/>
        </w:rPr>
        <w:t xml:space="preserve">ролевской академии </w:t>
      </w:r>
      <w:r>
        <w:rPr>
          <w:i/>
          <w:sz w:val="28"/>
          <w:szCs w:val="28"/>
        </w:rPr>
        <w:tab/>
      </w:r>
      <w:r w:rsidR="00004758" w:rsidRPr="005B143A">
        <w:rPr>
          <w:i/>
          <w:sz w:val="28"/>
          <w:szCs w:val="28"/>
        </w:rPr>
        <w:t>(1667); на В – публичная казнь французской королевы Мари</w:t>
      </w:r>
      <w:proofErr w:type="gramStart"/>
      <w:r w:rsidR="00004758" w:rsidRPr="005B143A">
        <w:rPr>
          <w:i/>
          <w:sz w:val="28"/>
          <w:szCs w:val="28"/>
        </w:rPr>
        <w:t>и–</w:t>
      </w:r>
      <w:proofErr w:type="gramEnd"/>
      <w:r>
        <w:rPr>
          <w:i/>
          <w:sz w:val="28"/>
          <w:szCs w:val="28"/>
        </w:rPr>
        <w:tab/>
      </w:r>
      <w:proofErr w:type="spellStart"/>
      <w:r w:rsidR="00004758" w:rsidRPr="005B143A">
        <w:rPr>
          <w:i/>
          <w:sz w:val="28"/>
          <w:szCs w:val="28"/>
        </w:rPr>
        <w:t>Антуанетты</w:t>
      </w:r>
      <w:proofErr w:type="spellEnd"/>
      <w:r w:rsidR="00004758" w:rsidRPr="005B143A">
        <w:rPr>
          <w:i/>
          <w:sz w:val="28"/>
          <w:szCs w:val="28"/>
        </w:rPr>
        <w:t xml:space="preserve"> (1794).</w:t>
      </w:r>
    </w:p>
    <w:p w:rsidR="00004758" w:rsidRDefault="00004758" w:rsidP="007421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04758" w:rsidRPr="003973C4" w:rsidRDefault="005B143A" w:rsidP="005B1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B143A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04758" w:rsidRPr="005B143A">
        <w:rPr>
          <w:rFonts w:ascii="Times New Roman" w:hAnsi="Times New Roman" w:cs="Times New Roman"/>
          <w:bCs/>
          <w:sz w:val="24"/>
          <w:szCs w:val="24"/>
        </w:rPr>
        <w:t>По одному баллу за правильно определенную социальную практику и адекватное пояснение.</w:t>
      </w:r>
      <w:r w:rsidRPr="005B1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758" w:rsidRPr="005B143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8 б.</w:t>
      </w:r>
      <w:r w:rsidRPr="005B143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4758" w:rsidRPr="005B14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4758">
        <w:rPr>
          <w:b/>
          <w:bCs/>
          <w:sz w:val="28"/>
          <w:szCs w:val="28"/>
        </w:rPr>
        <w:br/>
      </w:r>
      <w:r w:rsidR="00004758" w:rsidRPr="003973C4">
        <w:rPr>
          <w:rFonts w:ascii="Times New Roman" w:hAnsi="Times New Roman" w:cs="Times New Roman"/>
          <w:b/>
          <w:bCs/>
          <w:sz w:val="32"/>
          <w:szCs w:val="32"/>
        </w:rPr>
        <w:t>10. Ознакомьтесь с представленными материалами и выполните пре</w:t>
      </w:r>
      <w:r w:rsidR="00004758" w:rsidRPr="003973C4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04758" w:rsidRPr="003973C4">
        <w:rPr>
          <w:rFonts w:ascii="Times New Roman" w:hAnsi="Times New Roman" w:cs="Times New Roman"/>
          <w:b/>
          <w:bCs/>
          <w:sz w:val="32"/>
          <w:szCs w:val="32"/>
        </w:rPr>
        <w:t>ложенные задания.</w:t>
      </w:r>
    </w:p>
    <w:p w:rsidR="00004758" w:rsidRDefault="00004758" w:rsidP="008D2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4F6DBC" w:rsidRDefault="00004758" w:rsidP="0089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BC">
        <w:rPr>
          <w:rFonts w:ascii="Times New Roman" w:hAnsi="Times New Roman" w:cs="Times New Roman"/>
          <w:b/>
          <w:bCs/>
          <w:sz w:val="28"/>
          <w:szCs w:val="28"/>
        </w:rPr>
        <w:t>10.1</w:t>
      </w:r>
      <w:r w:rsidR="00E10B41" w:rsidRPr="004F6D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6DBC">
        <w:rPr>
          <w:rFonts w:ascii="Times New Roman" w:hAnsi="Times New Roman" w:cs="Times New Roman"/>
          <w:b/>
          <w:sz w:val="28"/>
          <w:szCs w:val="28"/>
        </w:rPr>
        <w:t xml:space="preserve"> Как в социологии называется процесс роста городов и распростр</w:t>
      </w:r>
      <w:r w:rsidRPr="004F6DBC">
        <w:rPr>
          <w:rFonts w:ascii="Times New Roman" w:hAnsi="Times New Roman" w:cs="Times New Roman"/>
          <w:b/>
          <w:sz w:val="28"/>
          <w:szCs w:val="28"/>
        </w:rPr>
        <w:t>а</w:t>
      </w:r>
      <w:r w:rsidRPr="004F6DBC">
        <w:rPr>
          <w:rFonts w:ascii="Times New Roman" w:hAnsi="Times New Roman" w:cs="Times New Roman"/>
          <w:b/>
          <w:sz w:val="28"/>
          <w:szCs w:val="28"/>
        </w:rPr>
        <w:t xml:space="preserve">нения городского образа жизни? </w:t>
      </w:r>
    </w:p>
    <w:p w:rsidR="00004758" w:rsidRPr="00E10B41" w:rsidRDefault="00E10B41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10B4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10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>урбанизация = 1 балл (нет ответа = 0)</w:t>
      </w: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4F6DBC" w:rsidRDefault="00004758" w:rsidP="0089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BC">
        <w:rPr>
          <w:rFonts w:ascii="Times New Roman" w:hAnsi="Times New Roman" w:cs="Times New Roman"/>
          <w:b/>
          <w:bCs/>
          <w:sz w:val="28"/>
          <w:szCs w:val="28"/>
        </w:rPr>
        <w:t>10.2</w:t>
      </w:r>
      <w:r w:rsidR="00E10B41" w:rsidRPr="004F6D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6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DBC">
        <w:rPr>
          <w:rFonts w:ascii="Times New Roman" w:hAnsi="Times New Roman" w:cs="Times New Roman"/>
          <w:b/>
          <w:sz w:val="28"/>
          <w:szCs w:val="28"/>
        </w:rPr>
        <w:t>В чем автор видит основное преимущество городской жизни? Как это связано с особенностями складывающегося сегодня типа общества?</w:t>
      </w:r>
    </w:p>
    <w:p w:rsidR="00004758" w:rsidRPr="00E10B41" w:rsidRDefault="00E10B41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0B4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10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 xml:space="preserve">производство и обмен </w:t>
      </w:r>
      <w:r w:rsidR="00004758" w:rsidRPr="00E10B41">
        <w:rPr>
          <w:rFonts w:ascii="Times New Roman" w:hAnsi="Times New Roman" w:cs="Times New Roman"/>
          <w:i/>
          <w:sz w:val="28"/>
          <w:szCs w:val="28"/>
          <w:u w:val="single"/>
        </w:rPr>
        <w:t>знаниями</w:t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 xml:space="preserve"> (образование)</w:t>
      </w:r>
    </w:p>
    <w:p w:rsidR="00004758" w:rsidRPr="00E10B41" w:rsidRDefault="00E10B41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 xml:space="preserve">В информационном обществе знания, информация становятся 1)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 xml:space="preserve">основным ресурсом (в том числе экономическим), 2)источником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>власти, 3) о</w:t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>б</w:t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 xml:space="preserve">разование становится фактором социальной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E10B41">
        <w:rPr>
          <w:rFonts w:ascii="Times New Roman" w:hAnsi="Times New Roman" w:cs="Times New Roman"/>
          <w:i/>
          <w:sz w:val="28"/>
          <w:szCs w:val="28"/>
        </w:rPr>
        <w:t>стратификации.</w:t>
      </w:r>
    </w:p>
    <w:p w:rsidR="00004758" w:rsidRPr="00E10B41" w:rsidRDefault="00E10B41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E10B41">
        <w:rPr>
          <w:rFonts w:ascii="Times New Roman" w:hAnsi="Times New Roman" w:cs="Times New Roman"/>
          <w:sz w:val="24"/>
          <w:szCs w:val="24"/>
        </w:rPr>
        <w:t xml:space="preserve">/ </w:t>
      </w:r>
      <w:r w:rsidR="00004758" w:rsidRPr="00E10B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10B41">
        <w:rPr>
          <w:rFonts w:ascii="Times New Roman" w:hAnsi="Times New Roman" w:cs="Times New Roman"/>
          <w:sz w:val="24"/>
          <w:szCs w:val="24"/>
        </w:rPr>
        <w:t>названы</w:t>
      </w:r>
      <w:r w:rsidRPr="00E10B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04758" w:rsidRPr="00E10B41">
        <w:rPr>
          <w:rFonts w:ascii="Times New Roman" w:hAnsi="Times New Roman" w:cs="Times New Roman"/>
          <w:bCs/>
          <w:sz w:val="24"/>
          <w:szCs w:val="24"/>
          <w:u w:val="single"/>
        </w:rPr>
        <w:t>только</w:t>
      </w:r>
      <w:r w:rsidR="00004758" w:rsidRPr="00E10B41">
        <w:rPr>
          <w:rFonts w:ascii="Times New Roman" w:hAnsi="Times New Roman" w:cs="Times New Roman"/>
          <w:sz w:val="24"/>
          <w:szCs w:val="24"/>
        </w:rPr>
        <w:t xml:space="preserve"> знания, информационное общество – 1 балл</w:t>
      </w:r>
      <w:r w:rsidRPr="00E10B41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E10B41">
        <w:rPr>
          <w:rFonts w:ascii="Times New Roman" w:hAnsi="Times New Roman" w:cs="Times New Roman"/>
          <w:sz w:val="24"/>
          <w:szCs w:val="24"/>
        </w:rPr>
        <w:t xml:space="preserve">Если названы знания и </w:t>
      </w:r>
      <w:r w:rsidR="00004758" w:rsidRPr="00E10B41">
        <w:rPr>
          <w:rFonts w:ascii="Times New Roman" w:hAnsi="Times New Roman" w:cs="Times New Roman"/>
          <w:bCs/>
          <w:sz w:val="24"/>
          <w:szCs w:val="24"/>
          <w:u w:val="single"/>
        </w:rPr>
        <w:t>плюс минимум 2 аспекта</w:t>
      </w:r>
      <w:r w:rsidR="00004758" w:rsidRPr="00E10B41">
        <w:rPr>
          <w:rFonts w:ascii="Times New Roman" w:hAnsi="Times New Roman" w:cs="Times New Roman"/>
          <w:sz w:val="24"/>
          <w:szCs w:val="24"/>
        </w:rPr>
        <w:t xml:space="preserve"> значимости знаний в информационном обществе – 2 балла</w:t>
      </w:r>
      <w:r w:rsidRPr="00E10B41">
        <w:rPr>
          <w:rFonts w:ascii="Times New Roman" w:hAnsi="Times New Roman" w:cs="Times New Roman"/>
          <w:sz w:val="24"/>
          <w:szCs w:val="24"/>
        </w:rPr>
        <w:t xml:space="preserve">. </w:t>
      </w:r>
      <w:r w:rsidRPr="00E10B41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004758" w:rsidRPr="00E10B41">
        <w:rPr>
          <w:rFonts w:ascii="Times New Roman" w:hAnsi="Times New Roman" w:cs="Times New Roman"/>
          <w:bCs/>
          <w:sz w:val="24"/>
          <w:szCs w:val="24"/>
          <w:u w:val="single"/>
        </w:rPr>
        <w:t>е названы явно знания независимо от количества аспектов = 0 баллов</w:t>
      </w:r>
      <w:r w:rsidRPr="00E10B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E10B41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E10B4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E10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 w:rsidRPr="00E10B41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  <w:r w:rsidRPr="006960D2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10.3</w:t>
      </w:r>
      <w:r w:rsidR="00387B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96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описывает влияние образования на доходы и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тельность труда. </w:t>
      </w:r>
      <w:r w:rsidRPr="004F6DBC">
        <w:rPr>
          <w:rFonts w:ascii="Times New Roman" w:hAnsi="Times New Roman" w:cs="Times New Roman"/>
          <w:b/>
          <w:sz w:val="28"/>
          <w:szCs w:val="28"/>
        </w:rPr>
        <w:t>Какой вывод делает автор: кому образование приносит больше пользы – обществу в целом или конкретным людям, получившим о</w:t>
      </w:r>
      <w:r w:rsidRPr="004F6DBC">
        <w:rPr>
          <w:rFonts w:ascii="Times New Roman" w:hAnsi="Times New Roman" w:cs="Times New Roman"/>
          <w:b/>
          <w:sz w:val="28"/>
          <w:szCs w:val="28"/>
        </w:rPr>
        <w:t>б</w:t>
      </w:r>
      <w:r w:rsidRPr="004F6DBC">
        <w:rPr>
          <w:rFonts w:ascii="Times New Roman" w:hAnsi="Times New Roman" w:cs="Times New Roman"/>
          <w:b/>
          <w:sz w:val="28"/>
          <w:szCs w:val="28"/>
        </w:rPr>
        <w:t xml:space="preserve">разование? </w:t>
      </w:r>
      <w:r>
        <w:rPr>
          <w:rFonts w:ascii="Times New Roman" w:hAnsi="Times New Roman" w:cs="Times New Roman"/>
          <w:sz w:val="28"/>
          <w:szCs w:val="28"/>
        </w:rPr>
        <w:t xml:space="preserve">Приведите данные, которые подкрепляют ваш вывод. </w:t>
      </w:r>
    </w:p>
    <w:p w:rsidR="005E64ED" w:rsidRPr="005E64ED" w:rsidRDefault="005E64ED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64ED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004758" w:rsidRPr="005E64ED" w:rsidRDefault="005E64ED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 xml:space="preserve">1) обществу в целом </w:t>
      </w:r>
    </w:p>
    <w:p w:rsidR="00004758" w:rsidRPr="005E64ED" w:rsidRDefault="005E64ED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 xml:space="preserve">2) Как показывают данные по разным странам, каждый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дополнител</w:t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ь</w:t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ный год образования приносит в среднем 37%-</w:t>
      </w:r>
      <w:proofErr w:type="spellStart"/>
      <w:r w:rsidR="00004758" w:rsidRPr="005E64ED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="00004758" w:rsidRPr="005E64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увеличение производ</w:t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и</w:t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 xml:space="preserve">тельности из расчёта на душу населения, такой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 xml:space="preserve">дополнительный год на уровне индивидуальных заработков даёт рост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5E64ED">
        <w:rPr>
          <w:rFonts w:ascii="Times New Roman" w:hAnsi="Times New Roman" w:cs="Times New Roman"/>
          <w:i/>
          <w:sz w:val="28"/>
          <w:szCs w:val="28"/>
        </w:rPr>
        <w:t>менее 20%.</w:t>
      </w:r>
    </w:p>
    <w:p w:rsidR="00004758" w:rsidRPr="005E64ED" w:rsidRDefault="005E64ED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5E64ED">
        <w:rPr>
          <w:rFonts w:ascii="Times New Roman" w:hAnsi="Times New Roman" w:cs="Times New Roman"/>
          <w:sz w:val="24"/>
          <w:szCs w:val="24"/>
        </w:rPr>
        <w:t>/ У</w:t>
      </w:r>
      <w:r w:rsidR="00004758" w:rsidRPr="005E64ED">
        <w:rPr>
          <w:rFonts w:ascii="Times New Roman" w:hAnsi="Times New Roman" w:cs="Times New Roman"/>
          <w:sz w:val="24"/>
          <w:szCs w:val="24"/>
        </w:rPr>
        <w:t>казано что обществу в целом = 1 балл</w:t>
      </w:r>
      <w:r w:rsidRPr="005E64ED">
        <w:rPr>
          <w:rFonts w:ascii="Times New Roman" w:hAnsi="Times New Roman" w:cs="Times New Roman"/>
          <w:sz w:val="24"/>
          <w:szCs w:val="24"/>
        </w:rPr>
        <w:t>. О</w:t>
      </w:r>
      <w:r w:rsidR="00004758" w:rsidRPr="005E64ED">
        <w:rPr>
          <w:rFonts w:ascii="Times New Roman" w:hAnsi="Times New Roman" w:cs="Times New Roman"/>
          <w:sz w:val="24"/>
          <w:szCs w:val="24"/>
        </w:rPr>
        <w:t>бщество в целом и данные – 2 балла</w:t>
      </w:r>
      <w:r w:rsidRPr="005E64ED">
        <w:rPr>
          <w:rFonts w:ascii="Times New Roman" w:hAnsi="Times New Roman" w:cs="Times New Roman"/>
          <w:sz w:val="24"/>
          <w:szCs w:val="24"/>
        </w:rPr>
        <w:t xml:space="preserve">. </w:t>
      </w:r>
      <w:r w:rsidRPr="005E64ED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004758" w:rsidRPr="005E64ED">
        <w:rPr>
          <w:rFonts w:ascii="Times New Roman" w:hAnsi="Times New Roman" w:cs="Times New Roman"/>
          <w:bCs/>
          <w:sz w:val="24"/>
          <w:szCs w:val="24"/>
          <w:u w:val="single"/>
        </w:rPr>
        <w:t>е указано</w:t>
      </w:r>
      <w:r w:rsidRPr="005E64E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004758" w:rsidRPr="005E64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что общество в целом – независимо от данных = 0 ба</w:t>
      </w:r>
      <w:r w:rsidR="00004758" w:rsidRPr="005E64ED">
        <w:rPr>
          <w:rFonts w:ascii="Times New Roman" w:hAnsi="Times New Roman" w:cs="Times New Roman"/>
          <w:bCs/>
          <w:sz w:val="24"/>
          <w:szCs w:val="24"/>
          <w:u w:val="single"/>
        </w:rPr>
        <w:t>л</w:t>
      </w:r>
      <w:r w:rsidR="00004758" w:rsidRPr="005E64ED">
        <w:rPr>
          <w:rFonts w:ascii="Times New Roman" w:hAnsi="Times New Roman" w:cs="Times New Roman"/>
          <w:bCs/>
          <w:sz w:val="24"/>
          <w:szCs w:val="24"/>
          <w:u w:val="single"/>
        </w:rPr>
        <w:t>лов</w:t>
      </w:r>
      <w:r w:rsidRPr="005E64ED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5E64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5E64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 w:rsidRPr="005E64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/</w:t>
      </w:r>
    </w:p>
    <w:p w:rsidR="00004758" w:rsidRPr="00755138" w:rsidRDefault="00004758" w:rsidP="008924F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04758" w:rsidRPr="004F6DBC" w:rsidRDefault="00004758" w:rsidP="0089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38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7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BC">
        <w:rPr>
          <w:rFonts w:ascii="Times New Roman" w:hAnsi="Times New Roman" w:cs="Times New Roman"/>
          <w:b/>
          <w:sz w:val="28"/>
          <w:szCs w:val="28"/>
        </w:rPr>
        <w:t>Какими данными можно доказать вывод автора, что: «Немногое из того, что у вас есть, что вы используете или знаете, не было сделано кем-то другим»?</w:t>
      </w:r>
    </w:p>
    <w:p w:rsidR="00387B92" w:rsidRPr="00387B92" w:rsidRDefault="00387B92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87B92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 xml:space="preserve">Когда число выпускников колледжей в ареале определённого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>мегап</w:t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>о</w:t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 xml:space="preserve">лиса увеличивается на 10%, индивидуальные заработки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 xml:space="preserve">вырастают на 7,7%, независимо от того, насколько хорошо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87B92">
        <w:rPr>
          <w:rFonts w:ascii="Times New Roman" w:hAnsi="Times New Roman" w:cs="Times New Roman"/>
          <w:i/>
          <w:sz w:val="28"/>
          <w:szCs w:val="28"/>
        </w:rPr>
        <w:t>выпускники образованы.</w:t>
      </w:r>
    </w:p>
    <w:p w:rsidR="00004758" w:rsidRPr="004B1949" w:rsidRDefault="004B1949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4B1949">
        <w:rPr>
          <w:rFonts w:ascii="Times New Roman" w:hAnsi="Times New Roman" w:cs="Times New Roman"/>
          <w:sz w:val="24"/>
          <w:szCs w:val="24"/>
        </w:rPr>
        <w:t>/ 1 балл/</w:t>
      </w: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  <w:r w:rsidRPr="004F6DBC">
        <w:rPr>
          <w:rFonts w:ascii="Times New Roman" w:hAnsi="Times New Roman" w:cs="Times New Roman"/>
          <w:b/>
          <w:bCs/>
          <w:sz w:val="28"/>
          <w:szCs w:val="28"/>
        </w:rPr>
        <w:t xml:space="preserve">10.5 </w:t>
      </w:r>
      <w:r w:rsidRPr="004F6DBC">
        <w:rPr>
          <w:rFonts w:ascii="Times New Roman" w:hAnsi="Times New Roman" w:cs="Times New Roman"/>
          <w:b/>
          <w:sz w:val="28"/>
          <w:szCs w:val="28"/>
        </w:rPr>
        <w:t>Характерны ли для России тенденции, выделенные автором статьи?</w:t>
      </w:r>
      <w:r>
        <w:rPr>
          <w:rFonts w:ascii="Times New Roman" w:hAnsi="Times New Roman" w:cs="Times New Roman"/>
          <w:sz w:val="28"/>
          <w:szCs w:val="28"/>
        </w:rPr>
        <w:t xml:space="preserve"> Укажите не менее трёх выводов о соответствии или несоответствии выделенных автором тенденций российской ситуации, подкрепив их статист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данными?</w:t>
      </w:r>
    </w:p>
    <w:p w:rsidR="00333CDB" w:rsidRPr="00333CDB" w:rsidRDefault="00333CDB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3CDB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004758" w:rsidRPr="00333CDB" w:rsidRDefault="00333CDB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 xml:space="preserve">1) рост доли городского населения (любые года </w:t>
      </w:r>
      <w:r w:rsidR="00004758" w:rsidRPr="00333CDB">
        <w:rPr>
          <w:rFonts w:ascii="Times New Roman" w:hAnsi="Times New Roman" w:cs="Times New Roman"/>
          <w:i/>
          <w:sz w:val="28"/>
          <w:szCs w:val="28"/>
          <w:u w:val="single"/>
        </w:rPr>
        <w:t>в сравнении</w:t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 xml:space="preserve"> с рис. 1)</w:t>
      </w:r>
    </w:p>
    <w:p w:rsidR="00004758" w:rsidRPr="00333CDB" w:rsidRDefault="00333CDB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 xml:space="preserve">2) рост доли больших городов и мегаполисов (данные </w:t>
      </w:r>
      <w:r w:rsidR="00004758" w:rsidRPr="00333CDB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сравнении </w:t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>с</w:t>
      </w:r>
      <w:r w:rsidR="00E70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FE8">
        <w:rPr>
          <w:rFonts w:ascii="Times New Roman" w:hAnsi="Times New Roman" w:cs="Times New Roman"/>
          <w:i/>
          <w:sz w:val="28"/>
          <w:szCs w:val="28"/>
        </w:rPr>
        <w:tab/>
        <w:t>рис.</w:t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>2)</w:t>
      </w:r>
    </w:p>
    <w:p w:rsidR="00004758" w:rsidRPr="00333CDB" w:rsidRDefault="00333CDB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333CDB">
        <w:rPr>
          <w:rFonts w:ascii="Times New Roman" w:hAnsi="Times New Roman" w:cs="Times New Roman"/>
          <w:i/>
          <w:sz w:val="28"/>
          <w:szCs w:val="28"/>
        </w:rPr>
        <w:t>3) более высокий уровень образования у городского населения (рис. 3)</w:t>
      </w:r>
    </w:p>
    <w:p w:rsidR="00004758" w:rsidRPr="000A7CA7" w:rsidRDefault="000A7CA7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0A7CA7">
        <w:rPr>
          <w:rFonts w:ascii="Times New Roman" w:hAnsi="Times New Roman" w:cs="Times New Roman"/>
          <w:sz w:val="24"/>
          <w:szCs w:val="24"/>
        </w:rPr>
        <w:t>/ Н</w:t>
      </w:r>
      <w:r w:rsidR="00004758" w:rsidRPr="000A7CA7">
        <w:rPr>
          <w:rFonts w:ascii="Times New Roman" w:hAnsi="Times New Roman" w:cs="Times New Roman"/>
          <w:sz w:val="24"/>
          <w:szCs w:val="24"/>
        </w:rPr>
        <w:t>ет ответа или 1 подтверждение = 0 баллов</w:t>
      </w:r>
      <w:r w:rsidRPr="000A7CA7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0A7CA7">
        <w:rPr>
          <w:rFonts w:ascii="Times New Roman" w:hAnsi="Times New Roman" w:cs="Times New Roman"/>
          <w:sz w:val="24"/>
          <w:szCs w:val="24"/>
        </w:rPr>
        <w:t>2 подтверждения = 1 балл</w:t>
      </w:r>
      <w:r w:rsidRPr="000A7CA7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0A7CA7">
        <w:rPr>
          <w:rFonts w:ascii="Times New Roman" w:hAnsi="Times New Roman" w:cs="Times New Roman"/>
          <w:sz w:val="24"/>
          <w:szCs w:val="24"/>
        </w:rPr>
        <w:t>3 подтверждения = 2 балла</w:t>
      </w:r>
      <w:r w:rsidRPr="000A7CA7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0A7CA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0A7C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 w:rsidRPr="000A7CA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89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70">
        <w:rPr>
          <w:rFonts w:ascii="Times New Roman" w:hAnsi="Times New Roman" w:cs="Times New Roman"/>
          <w:b/>
          <w:bCs/>
          <w:sz w:val="28"/>
          <w:szCs w:val="28"/>
        </w:rPr>
        <w:t>10.6</w:t>
      </w:r>
      <w:r w:rsidR="004F6DBC" w:rsidRPr="004E4B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4B70">
        <w:rPr>
          <w:rFonts w:ascii="Times New Roman" w:hAnsi="Times New Roman" w:cs="Times New Roman"/>
          <w:b/>
          <w:sz w:val="28"/>
          <w:szCs w:val="28"/>
        </w:rPr>
        <w:t xml:space="preserve"> На основании рисунков 1 и 2 проанализируйте, как социально-экономические процессы начала 1990-х годов отразились в данных о доле г</w:t>
      </w:r>
      <w:r w:rsidRPr="004E4B70">
        <w:rPr>
          <w:rFonts w:ascii="Times New Roman" w:hAnsi="Times New Roman" w:cs="Times New Roman"/>
          <w:b/>
          <w:sz w:val="28"/>
          <w:szCs w:val="28"/>
        </w:rPr>
        <w:t>о</w:t>
      </w:r>
      <w:r w:rsidRPr="004E4B70">
        <w:rPr>
          <w:rFonts w:ascii="Times New Roman" w:hAnsi="Times New Roman" w:cs="Times New Roman"/>
          <w:b/>
          <w:sz w:val="28"/>
          <w:szCs w:val="28"/>
        </w:rPr>
        <w:t xml:space="preserve">родского населения и типах городских поселений. Приведите замеченные вами факты. </w:t>
      </w:r>
      <w:r w:rsidRPr="004E4B70">
        <w:rPr>
          <w:rFonts w:ascii="Times New Roman" w:hAnsi="Times New Roman" w:cs="Times New Roman"/>
          <w:b/>
          <w:sz w:val="28"/>
          <w:szCs w:val="28"/>
          <w:u w:val="single"/>
        </w:rPr>
        <w:t>Какими именно</w:t>
      </w:r>
      <w:r w:rsidRPr="004E4B70">
        <w:rPr>
          <w:rFonts w:ascii="Times New Roman" w:hAnsi="Times New Roman" w:cs="Times New Roman"/>
          <w:b/>
          <w:sz w:val="28"/>
          <w:szCs w:val="28"/>
        </w:rPr>
        <w:t xml:space="preserve"> социальными и экономическими изменениями можно объяснить выделенные вами факты (следует детализировать произ</w:t>
      </w:r>
      <w:r w:rsidRPr="004E4B70">
        <w:rPr>
          <w:rFonts w:ascii="Times New Roman" w:hAnsi="Times New Roman" w:cs="Times New Roman"/>
          <w:b/>
          <w:sz w:val="28"/>
          <w:szCs w:val="28"/>
        </w:rPr>
        <w:t>о</w:t>
      </w:r>
      <w:r w:rsidRPr="004E4B70">
        <w:rPr>
          <w:rFonts w:ascii="Times New Roman" w:hAnsi="Times New Roman" w:cs="Times New Roman"/>
          <w:b/>
          <w:sz w:val="28"/>
          <w:szCs w:val="28"/>
        </w:rPr>
        <w:t xml:space="preserve">шедшие изменения, реакцию на них населения). </w:t>
      </w:r>
    </w:p>
    <w:p w:rsidR="004E4B70" w:rsidRPr="004E4B70" w:rsidRDefault="004E4B70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E4B70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1) – </w:t>
      </w:r>
      <w:proofErr w:type="gramStart"/>
      <w:r w:rsidR="00004758" w:rsidRPr="004E4B70">
        <w:rPr>
          <w:rFonts w:ascii="Times New Roman" w:hAnsi="Times New Roman" w:cs="Times New Roman"/>
          <w:i/>
          <w:sz w:val="28"/>
          <w:szCs w:val="28"/>
          <w:u w:val="single"/>
        </w:rPr>
        <w:t>факты о соотношении</w:t>
      </w:r>
      <w:proofErr w:type="gramEnd"/>
      <w:r w:rsidR="00004758" w:rsidRPr="004E4B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и сельского населения: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 с 1989 г.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  <w:u w:val="single"/>
        </w:rPr>
        <w:t>количество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городского населения в абсолютных величинах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сокращалось на фоне общего сокращения количества населения, 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городское население сокращалось быстрее, чем сельское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(всего население по этой диаграмме: 1989 – 147,1 </w:t>
      </w:r>
      <w:proofErr w:type="gramStart"/>
      <w:r w:rsidR="00004758" w:rsidRPr="004E4B70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чел, 2002 – 145,1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млн чел, 2010 – 142 млн чел), если кто-то подсчитает проценты –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сокращ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а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лась и доля городского населения, но незначительно: 1989 –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73,42%, 2002 – 73,33%, 2010 – 73,099%), подсчет всех долей не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обязателен. 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004758" w:rsidRPr="004E4B70">
        <w:rPr>
          <w:rFonts w:ascii="Times New Roman" w:hAnsi="Times New Roman" w:cs="Times New Roman"/>
          <w:i/>
          <w:sz w:val="28"/>
          <w:szCs w:val="28"/>
          <w:u w:val="single"/>
        </w:rPr>
        <w:t>факты об изменении населения разных типов городов: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с 1989 по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2002 г. произошел отток населения из крупных городов (500 – 999 </w:t>
      </w:r>
      <w:proofErr w:type="spellStart"/>
      <w:proofErr w:type="gramStart"/>
      <w:r w:rsidR="00004758" w:rsidRPr="004E4B70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proofErr w:type="gramEnd"/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жит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лей), но города-</w:t>
      </w:r>
      <w:proofErr w:type="spellStart"/>
      <w:r w:rsidR="00004758" w:rsidRPr="004E4B70">
        <w:rPr>
          <w:rFonts w:ascii="Times New Roman" w:hAnsi="Times New Roman" w:cs="Times New Roman"/>
          <w:i/>
          <w:sz w:val="28"/>
          <w:szCs w:val="28"/>
        </w:rPr>
        <w:t>миллионники</w:t>
      </w:r>
      <w:proofErr w:type="spellEnd"/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продолжали расти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b/>
          <w:i/>
          <w:sz w:val="28"/>
          <w:szCs w:val="28"/>
        </w:rPr>
        <w:t xml:space="preserve">Объяснения: 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к 1) – в городах в условиях кризиса оказалось труднее жить, заметнее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упал уровень жизни (на селе он был и так низкий), в городах был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выше уровень заболеваемости и смертности, и был отток на село к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подсобному хозяйству как стратегия выживания, как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трудоспособного населения, так и пе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н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сионеров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к 2) – можно объяснять кризисом промышленности, закрытием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пре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>д</w:t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приятий (поэтому тенденции 1 и 2) , в городах </w:t>
      </w:r>
      <w:proofErr w:type="spellStart"/>
      <w:r w:rsidR="00004758" w:rsidRPr="004E4B70">
        <w:rPr>
          <w:rFonts w:ascii="Times New Roman" w:hAnsi="Times New Roman" w:cs="Times New Roman"/>
          <w:i/>
          <w:sz w:val="28"/>
          <w:szCs w:val="28"/>
        </w:rPr>
        <w:t>миллионниках</w:t>
      </w:r>
      <w:proofErr w:type="spellEnd"/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больше развита сфера услуг, в том числе управленческих, больше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4E4B70">
        <w:rPr>
          <w:rFonts w:ascii="Times New Roman" w:hAnsi="Times New Roman" w:cs="Times New Roman"/>
          <w:i/>
          <w:sz w:val="28"/>
          <w:szCs w:val="28"/>
        </w:rPr>
        <w:t xml:space="preserve">престиж и возможности – поэтому их это затронуло меньше. </w:t>
      </w:r>
    </w:p>
    <w:p w:rsidR="00004758" w:rsidRPr="004E4B70" w:rsidRDefault="004E4B70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4E4B70">
        <w:rPr>
          <w:rFonts w:ascii="Times New Roman" w:hAnsi="Times New Roman" w:cs="Times New Roman"/>
          <w:sz w:val="24"/>
          <w:szCs w:val="24"/>
        </w:rPr>
        <w:t>/ К</w:t>
      </w:r>
      <w:r w:rsidR="00004758" w:rsidRPr="004E4B70">
        <w:rPr>
          <w:rFonts w:ascii="Times New Roman" w:hAnsi="Times New Roman" w:cs="Times New Roman"/>
          <w:sz w:val="24"/>
          <w:szCs w:val="24"/>
        </w:rPr>
        <w:t>аждый факт корректно указанный про 1) и про 2) – по 1 баллу (более дробные разбиения этих фактов не учитываются как отдельные ответы)</w:t>
      </w:r>
      <w:r w:rsidRPr="004E4B70">
        <w:rPr>
          <w:rFonts w:ascii="Times New Roman" w:hAnsi="Times New Roman" w:cs="Times New Roman"/>
          <w:sz w:val="24"/>
          <w:szCs w:val="24"/>
        </w:rPr>
        <w:t>. К</w:t>
      </w:r>
      <w:r w:rsidR="00004758" w:rsidRPr="004E4B70">
        <w:rPr>
          <w:rFonts w:ascii="Times New Roman" w:hAnsi="Times New Roman" w:cs="Times New Roman"/>
          <w:sz w:val="24"/>
          <w:szCs w:val="24"/>
        </w:rPr>
        <w:t>аждое корректное объяснения к 1) и 2) – по 1 баллу</w:t>
      </w:r>
      <w:r w:rsidRPr="004E4B70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4E4B7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4E4B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4 балла</w:t>
      </w:r>
      <w:r w:rsidRPr="004E4B70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  <w:r w:rsidRPr="006960D2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405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роанализируйте содержание первого абзаца текста. </w:t>
      </w:r>
      <w:r w:rsidRPr="004405A3">
        <w:rPr>
          <w:rFonts w:ascii="Times New Roman" w:hAnsi="Times New Roman" w:cs="Times New Roman"/>
          <w:b/>
          <w:sz w:val="28"/>
          <w:szCs w:val="28"/>
        </w:rPr>
        <w:t>Какие пол</w:t>
      </w:r>
      <w:r w:rsidRPr="004405A3">
        <w:rPr>
          <w:rFonts w:ascii="Times New Roman" w:hAnsi="Times New Roman" w:cs="Times New Roman"/>
          <w:b/>
          <w:sz w:val="28"/>
          <w:szCs w:val="28"/>
        </w:rPr>
        <w:t>о</w:t>
      </w:r>
      <w:r w:rsidRPr="004405A3">
        <w:rPr>
          <w:rFonts w:ascii="Times New Roman" w:hAnsi="Times New Roman" w:cs="Times New Roman"/>
          <w:b/>
          <w:sz w:val="28"/>
          <w:szCs w:val="28"/>
        </w:rPr>
        <w:t xml:space="preserve">жения и понятия теории Э. Дюркгейма иллюстрирует это описание? </w:t>
      </w:r>
      <w:r>
        <w:rPr>
          <w:rFonts w:ascii="Times New Roman" w:hAnsi="Times New Roman" w:cs="Times New Roman"/>
          <w:sz w:val="28"/>
          <w:szCs w:val="28"/>
        </w:rPr>
        <w:t>Заполните таблицу, указав понятия (положения) теории Дюркгейма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краткие фрагменты текста.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8"/>
        <w:gridCol w:w="4783"/>
      </w:tblGrid>
      <w:tr w:rsidR="002649E4" w:rsidRPr="004405A3" w:rsidTr="003A640D">
        <w:tc>
          <w:tcPr>
            <w:tcW w:w="4568" w:type="dxa"/>
          </w:tcPr>
          <w:p w:rsidR="002649E4" w:rsidRPr="004405A3" w:rsidRDefault="002649E4" w:rsidP="003A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и понятия теории Дюр</w:t>
            </w: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гейма</w:t>
            </w:r>
          </w:p>
        </w:tc>
        <w:tc>
          <w:tcPr>
            <w:tcW w:w="4783" w:type="dxa"/>
          </w:tcPr>
          <w:p w:rsidR="002649E4" w:rsidRPr="004405A3" w:rsidRDefault="002649E4" w:rsidP="003A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фрагменты текста</w:t>
            </w:r>
          </w:p>
        </w:tc>
      </w:tr>
      <w:tr w:rsidR="002649E4" w:rsidRPr="00547F9E" w:rsidTr="003A640D">
        <w:tc>
          <w:tcPr>
            <w:tcW w:w="4568" w:type="dxa"/>
          </w:tcPr>
          <w:p w:rsidR="002649E4" w:rsidRPr="00547F9E" w:rsidRDefault="002649E4" w:rsidP="003A640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783" w:type="dxa"/>
          </w:tcPr>
          <w:p w:rsidR="002649E4" w:rsidRPr="00547F9E" w:rsidRDefault="002649E4" w:rsidP="003A640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2649E4" w:rsidRDefault="002649E4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Pr="002649E4" w:rsidRDefault="002649E4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49E4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8"/>
        <w:gridCol w:w="4783"/>
      </w:tblGrid>
      <w:tr w:rsidR="00004758" w:rsidRPr="004405A3" w:rsidTr="004405A3">
        <w:tc>
          <w:tcPr>
            <w:tcW w:w="4568" w:type="dxa"/>
          </w:tcPr>
          <w:p w:rsidR="00004758" w:rsidRPr="004405A3" w:rsidRDefault="00004758" w:rsidP="0044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и понятия теории Дюр</w:t>
            </w: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гейма</w:t>
            </w:r>
          </w:p>
        </w:tc>
        <w:tc>
          <w:tcPr>
            <w:tcW w:w="4783" w:type="dxa"/>
          </w:tcPr>
          <w:p w:rsidR="00004758" w:rsidRPr="004405A3" w:rsidRDefault="00004758" w:rsidP="0044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A3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фрагменты текста</w:t>
            </w:r>
          </w:p>
        </w:tc>
      </w:tr>
      <w:tr w:rsidR="0046028F" w:rsidRPr="0046028F" w:rsidTr="004405A3">
        <w:tc>
          <w:tcPr>
            <w:tcW w:w="4568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Надиндивидуальный</w:t>
            </w:r>
            <w:proofErr w:type="spellEnd"/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соц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альной реальности (общество как р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альность 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sui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generis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Немногое из того, что у вас есть, что вы используете или знаете, не было сделано кем-то другим.</w:t>
            </w:r>
          </w:p>
        </w:tc>
      </w:tr>
      <w:tr w:rsidR="0046028F" w:rsidRPr="0046028F" w:rsidTr="004405A3">
        <w:tc>
          <w:tcPr>
            <w:tcW w:w="4568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(Органическая) солидарность</w:t>
            </w:r>
          </w:p>
        </w:tc>
        <w:tc>
          <w:tcPr>
            <w:tcW w:w="4783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Города создают возможности для с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трудничества</w:t>
            </w:r>
          </w:p>
        </w:tc>
      </w:tr>
      <w:tr w:rsidR="0046028F" w:rsidRPr="0046028F" w:rsidTr="004405A3">
        <w:tc>
          <w:tcPr>
            <w:tcW w:w="4568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Разделение труда</w:t>
            </w:r>
          </w:p>
        </w:tc>
        <w:tc>
          <w:tcPr>
            <w:tcW w:w="4783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хотят жить в окружении других т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лантливых людей, от которых можно набраться опыта в тех областях, в 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торых эти люди являются экспертами</w:t>
            </w:r>
          </w:p>
        </w:tc>
      </w:tr>
      <w:tr w:rsidR="0046028F" w:rsidRPr="0046028F" w:rsidTr="004405A3">
        <w:tc>
          <w:tcPr>
            <w:tcW w:w="4568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Аномия</w:t>
            </w:r>
          </w:p>
        </w:tc>
        <w:tc>
          <w:tcPr>
            <w:tcW w:w="4783" w:type="dxa"/>
          </w:tcPr>
          <w:p w:rsidR="00004758" w:rsidRPr="0046028F" w:rsidRDefault="00004758" w:rsidP="00892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Города привлекают бедных людей, потому что бедным в них хорошо жить – по крайней мере, здесь им д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ется надежда на хорошую жизнь. В городах же ярче всего проявляются неприятные последствия быстрого роста городов и сопутствующих с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6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циальных изменений – преступность, депрессии, разочарования, утрата идеалов. </w:t>
            </w:r>
          </w:p>
        </w:tc>
      </w:tr>
    </w:tbl>
    <w:p w:rsidR="00824C0E" w:rsidRDefault="00824C0E" w:rsidP="008924F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04758" w:rsidRPr="00824C0E" w:rsidRDefault="00824C0E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824C0E">
        <w:rPr>
          <w:rFonts w:ascii="Times New Roman" w:hAnsi="Times New Roman" w:cs="Times New Roman"/>
          <w:sz w:val="24"/>
          <w:szCs w:val="24"/>
        </w:rPr>
        <w:t xml:space="preserve">/ </w:t>
      </w:r>
      <w:r w:rsidR="00004758" w:rsidRPr="00824C0E">
        <w:rPr>
          <w:rFonts w:ascii="Times New Roman" w:hAnsi="Times New Roman" w:cs="Times New Roman"/>
          <w:sz w:val="24"/>
          <w:szCs w:val="24"/>
        </w:rPr>
        <w:t>Каждая полная строчка = 1,5 балла.</w:t>
      </w:r>
      <w:r w:rsidRPr="00824C0E">
        <w:rPr>
          <w:rFonts w:ascii="Times New Roman" w:hAnsi="Times New Roman" w:cs="Times New Roman"/>
          <w:sz w:val="24"/>
          <w:szCs w:val="24"/>
        </w:rPr>
        <w:t xml:space="preserve"> </w:t>
      </w:r>
      <w:r w:rsidR="00004758" w:rsidRPr="00824C0E">
        <w:rPr>
          <w:rFonts w:ascii="Times New Roman" w:hAnsi="Times New Roman" w:cs="Times New Roman"/>
          <w:sz w:val="24"/>
          <w:szCs w:val="24"/>
        </w:rPr>
        <w:t>При неполных сточках: указание понятия = 1 балл, цитата без привед</w:t>
      </w:r>
      <w:r w:rsidR="00004758" w:rsidRPr="00824C0E">
        <w:rPr>
          <w:rFonts w:ascii="Times New Roman" w:hAnsi="Times New Roman" w:cs="Times New Roman"/>
          <w:sz w:val="24"/>
          <w:szCs w:val="24"/>
        </w:rPr>
        <w:t>е</w:t>
      </w:r>
      <w:r w:rsidR="00004758" w:rsidRPr="00824C0E">
        <w:rPr>
          <w:rFonts w:ascii="Times New Roman" w:hAnsi="Times New Roman" w:cs="Times New Roman"/>
          <w:sz w:val="24"/>
          <w:szCs w:val="24"/>
        </w:rPr>
        <w:t>ния понятия = 0 балла</w:t>
      </w:r>
      <w:r w:rsidRPr="00824C0E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824C0E">
        <w:rPr>
          <w:rFonts w:ascii="Times New Roman" w:hAnsi="Times New Roman" w:cs="Times New Roman"/>
          <w:sz w:val="24"/>
          <w:szCs w:val="24"/>
        </w:rPr>
        <w:t>Итоговая оценка за задание округляется арифметически</w:t>
      </w:r>
      <w:r w:rsidRPr="00824C0E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824C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824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6 баллов</w:t>
      </w:r>
      <w:r w:rsidRPr="00824C0E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04758" w:rsidRPr="003D178F" w:rsidRDefault="00004758" w:rsidP="0089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58" w:rsidRDefault="00004758" w:rsidP="0089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1C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0A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Данные, приведенные на рисунках, получены в результате переп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сей населения. </w:t>
      </w:r>
      <w:r w:rsidRPr="00C60AD4">
        <w:rPr>
          <w:rFonts w:ascii="Times New Roman" w:hAnsi="Times New Roman" w:cs="Times New Roman"/>
          <w:b/>
          <w:sz w:val="28"/>
          <w:szCs w:val="28"/>
        </w:rPr>
        <w:t>В чем особенность такого метода сбора информации по сра</w:t>
      </w:r>
      <w:r w:rsidRPr="00C60AD4">
        <w:rPr>
          <w:rFonts w:ascii="Times New Roman" w:hAnsi="Times New Roman" w:cs="Times New Roman"/>
          <w:b/>
          <w:sz w:val="28"/>
          <w:szCs w:val="28"/>
        </w:rPr>
        <w:t>в</w:t>
      </w:r>
      <w:r w:rsidRPr="00C60AD4">
        <w:rPr>
          <w:rFonts w:ascii="Times New Roman" w:hAnsi="Times New Roman" w:cs="Times New Roman"/>
          <w:b/>
          <w:sz w:val="28"/>
          <w:szCs w:val="28"/>
        </w:rPr>
        <w:t>нению с большинством социологических опросов? Почему социологи не и</w:t>
      </w:r>
      <w:r w:rsidRPr="00C60AD4">
        <w:rPr>
          <w:rFonts w:ascii="Times New Roman" w:hAnsi="Times New Roman" w:cs="Times New Roman"/>
          <w:b/>
          <w:sz w:val="28"/>
          <w:szCs w:val="28"/>
        </w:rPr>
        <w:t>с</w:t>
      </w:r>
      <w:r w:rsidRPr="00C60AD4">
        <w:rPr>
          <w:rFonts w:ascii="Times New Roman" w:hAnsi="Times New Roman" w:cs="Times New Roman"/>
          <w:b/>
          <w:sz w:val="28"/>
          <w:szCs w:val="28"/>
        </w:rPr>
        <w:t xml:space="preserve">пользуют методику переписи во всех своих исследованиях? </w:t>
      </w:r>
    </w:p>
    <w:p w:rsidR="00850C40" w:rsidRPr="00850C40" w:rsidRDefault="00850C40" w:rsidP="008924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50C40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004758" w:rsidRPr="00850C40" w:rsidRDefault="00850C40" w:rsidP="008924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1) Перепись – сплошной опрос, опрашивают практически всех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>(стр</w:t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>е</w:t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мятся к этому). В отличие от большинства опросов, где 2) нет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возможности опросить всех (дорого, трудоемко, </w:t>
      </w:r>
      <w:proofErr w:type="gramStart"/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нет официальной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>поддержки и могут</w:t>
      </w:r>
      <w:proofErr w:type="gramEnd"/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 не отвечать), используется выборка; 3) нет </w:t>
      </w:r>
      <w:r w:rsidRPr="00850C40"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необходимости – т.к. у социологов другие задачи, им не обязательно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>опрашивать всех, чтобы выделить повт</w:t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>о</w:t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ряющиеся закономерности,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04758" w:rsidRPr="00850C40">
        <w:rPr>
          <w:rFonts w:ascii="Times New Roman" w:hAnsi="Times New Roman" w:cs="Times New Roman"/>
          <w:i/>
          <w:sz w:val="28"/>
          <w:szCs w:val="28"/>
        </w:rPr>
        <w:t xml:space="preserve">типы – если правильно построена выборка. </w:t>
      </w:r>
    </w:p>
    <w:p w:rsidR="00004758" w:rsidRPr="00850C40" w:rsidRDefault="00850C40" w:rsidP="008924FB">
      <w:pPr>
        <w:jc w:val="both"/>
        <w:rPr>
          <w:rFonts w:ascii="Times New Roman" w:hAnsi="Times New Roman" w:cs="Times New Roman"/>
          <w:sz w:val="24"/>
          <w:szCs w:val="24"/>
        </w:rPr>
      </w:pPr>
      <w:r w:rsidRPr="00850C40">
        <w:rPr>
          <w:rFonts w:ascii="Times New Roman" w:hAnsi="Times New Roman" w:cs="Times New Roman"/>
          <w:sz w:val="24"/>
          <w:szCs w:val="24"/>
        </w:rPr>
        <w:t xml:space="preserve">/ </w:t>
      </w:r>
      <w:r w:rsidR="00004758" w:rsidRPr="00850C40">
        <w:rPr>
          <w:rFonts w:ascii="Times New Roman" w:hAnsi="Times New Roman" w:cs="Times New Roman"/>
          <w:sz w:val="24"/>
          <w:szCs w:val="24"/>
        </w:rPr>
        <w:t>Указано только 1) без сравнения и объяснения = 0 баллов</w:t>
      </w:r>
      <w:r w:rsidRPr="00850C40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850C40">
        <w:rPr>
          <w:rFonts w:ascii="Times New Roman" w:hAnsi="Times New Roman" w:cs="Times New Roman"/>
          <w:sz w:val="24"/>
          <w:szCs w:val="24"/>
        </w:rPr>
        <w:t>Указано только 1) и 2) = 1 балл</w:t>
      </w:r>
      <w:r w:rsidRPr="00850C40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850C40">
        <w:rPr>
          <w:rFonts w:ascii="Times New Roman" w:hAnsi="Times New Roman" w:cs="Times New Roman"/>
          <w:sz w:val="24"/>
          <w:szCs w:val="24"/>
        </w:rPr>
        <w:t>Указано 1), 2), 3) в близких формулировках = 2 балла</w:t>
      </w:r>
      <w:r w:rsidRPr="00850C40">
        <w:rPr>
          <w:rFonts w:ascii="Times New Roman" w:hAnsi="Times New Roman" w:cs="Times New Roman"/>
          <w:sz w:val="24"/>
          <w:szCs w:val="24"/>
        </w:rPr>
        <w:t xml:space="preserve">. </w:t>
      </w:r>
      <w:r w:rsidR="00004758" w:rsidRPr="00850C4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max</w:t>
      </w:r>
      <w:r w:rsidR="00004758" w:rsidRPr="00850C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балла</w:t>
      </w:r>
      <w:r w:rsidRPr="00850C40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</w:p>
    <w:p w:rsidR="00004758" w:rsidRDefault="00004758" w:rsidP="008924FB">
      <w:pPr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004758" w:rsidRPr="00742111" w:rsidRDefault="00365D54" w:rsidP="005C5C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004758" w:rsidRPr="005704C6">
        <w:rPr>
          <w:rFonts w:ascii="Times New Roman" w:hAnsi="Times New Roman" w:cs="Times New Roman"/>
          <w:b/>
          <w:bCs/>
          <w:sz w:val="28"/>
          <w:szCs w:val="28"/>
        </w:rPr>
        <w:t>Максимум за задание</w:t>
      </w:r>
      <w:r w:rsidR="005C5C8E">
        <w:rPr>
          <w:rFonts w:ascii="Times New Roman" w:hAnsi="Times New Roman" w:cs="Times New Roman"/>
          <w:b/>
          <w:bCs/>
          <w:sz w:val="28"/>
          <w:szCs w:val="28"/>
        </w:rPr>
        <w:t xml:space="preserve"> №10 </w:t>
      </w:r>
      <w:r w:rsidR="00004758" w:rsidRPr="005704C6">
        <w:rPr>
          <w:rFonts w:ascii="Times New Roman" w:hAnsi="Times New Roman" w:cs="Times New Roman"/>
          <w:b/>
          <w:bCs/>
          <w:sz w:val="28"/>
          <w:szCs w:val="28"/>
        </w:rPr>
        <w:t xml:space="preserve"> – 20 баллов</w:t>
      </w:r>
      <w:r w:rsidR="005C5C8E">
        <w:rPr>
          <w:rFonts w:ascii="Times New Roman" w:hAnsi="Times New Roman" w:cs="Times New Roman"/>
          <w:b/>
          <w:bCs/>
          <w:sz w:val="28"/>
          <w:szCs w:val="28"/>
        </w:rPr>
        <w:t>/</w:t>
      </w:r>
      <w:bookmarkStart w:id="0" w:name="_GoBack"/>
      <w:bookmarkEnd w:id="0"/>
    </w:p>
    <w:sectPr w:rsidR="00004758" w:rsidRPr="00742111" w:rsidSect="00D90CC1">
      <w:headerReference w:type="default" r:id="rId22"/>
      <w:footerReference w:type="default" r:id="rId23"/>
      <w:pgSz w:w="11906" w:h="16838"/>
      <w:pgMar w:top="1701" w:right="849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2" w:rsidRDefault="00512132" w:rsidP="00B6035B">
      <w:pPr>
        <w:spacing w:after="0" w:line="240" w:lineRule="auto"/>
      </w:pPr>
      <w:r>
        <w:separator/>
      </w:r>
    </w:p>
  </w:endnote>
  <w:endnote w:type="continuationSeparator" w:id="0">
    <w:p w:rsidR="00512132" w:rsidRDefault="00512132" w:rsidP="00B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58" w:rsidRPr="00B43878" w:rsidRDefault="00004758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B43878">
      <w:rPr>
        <w:rFonts w:ascii="Times New Roman" w:hAnsi="Times New Roman" w:cs="Times New Roman"/>
        <w:sz w:val="28"/>
        <w:szCs w:val="28"/>
      </w:rPr>
      <w:fldChar w:fldCharType="begin"/>
    </w:r>
    <w:r w:rsidRPr="00B4387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43878">
      <w:rPr>
        <w:rFonts w:ascii="Times New Roman" w:hAnsi="Times New Roman" w:cs="Times New Roman"/>
        <w:sz w:val="28"/>
        <w:szCs w:val="28"/>
      </w:rPr>
      <w:fldChar w:fldCharType="separate"/>
    </w:r>
    <w:r w:rsidR="005C5C8E">
      <w:rPr>
        <w:rFonts w:ascii="Times New Roman" w:hAnsi="Times New Roman" w:cs="Times New Roman"/>
        <w:noProof/>
        <w:sz w:val="28"/>
        <w:szCs w:val="28"/>
      </w:rPr>
      <w:t>26</w:t>
    </w:r>
    <w:r w:rsidRPr="00B43878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2" w:rsidRDefault="00512132" w:rsidP="00B6035B">
      <w:pPr>
        <w:spacing w:after="0" w:line="240" w:lineRule="auto"/>
      </w:pPr>
      <w:r>
        <w:separator/>
      </w:r>
    </w:p>
  </w:footnote>
  <w:footnote w:type="continuationSeparator" w:id="0">
    <w:p w:rsidR="00512132" w:rsidRDefault="00512132" w:rsidP="00B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58" w:rsidRDefault="00004758" w:rsidP="00E57539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Первый тур заключительного этапа</w:t>
    </w:r>
    <w:r>
      <w:rPr>
        <w:rFonts w:ascii="Times New Roman" w:hAnsi="Times New Roman" w:cs="Times New Roman"/>
        <w:b/>
        <w:bCs/>
        <w:sz w:val="28"/>
        <w:szCs w:val="28"/>
      </w:rPr>
      <w:br/>
    </w:r>
    <w:r w:rsidRPr="00414F4F">
      <w:rPr>
        <w:rFonts w:ascii="Times New Roman" w:hAnsi="Times New Roman" w:cs="Times New Roman"/>
        <w:b/>
        <w:bCs/>
        <w:sz w:val="28"/>
        <w:szCs w:val="28"/>
      </w:rPr>
      <w:t>Всероссийской олимпиады школь</w:t>
    </w:r>
    <w:r>
      <w:rPr>
        <w:rFonts w:ascii="Times New Roman" w:hAnsi="Times New Roman" w:cs="Times New Roman"/>
        <w:b/>
        <w:bCs/>
        <w:sz w:val="28"/>
        <w:szCs w:val="28"/>
      </w:rPr>
      <w:t>ников по обществознанию 2014 г.</w:t>
    </w:r>
  </w:p>
  <w:p w:rsidR="00004758" w:rsidRDefault="00004758" w:rsidP="00B43878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11 КЛАСС</w:t>
    </w:r>
  </w:p>
  <w:p w:rsidR="00004758" w:rsidRPr="007E3081" w:rsidRDefault="00004758" w:rsidP="007E3081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E9"/>
    <w:multiLevelType w:val="hybridMultilevel"/>
    <w:tmpl w:val="C28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A11009"/>
    <w:multiLevelType w:val="hybridMultilevel"/>
    <w:tmpl w:val="16668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8F"/>
    <w:multiLevelType w:val="hybridMultilevel"/>
    <w:tmpl w:val="444ECCE8"/>
    <w:lvl w:ilvl="0" w:tplc="F6304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20A0"/>
    <w:multiLevelType w:val="hybridMultilevel"/>
    <w:tmpl w:val="EAEAAB70"/>
    <w:lvl w:ilvl="0" w:tplc="3D16EF7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E0B86"/>
    <w:multiLevelType w:val="hybridMultilevel"/>
    <w:tmpl w:val="C47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4FCF"/>
    <w:multiLevelType w:val="hybridMultilevel"/>
    <w:tmpl w:val="0F3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40DC"/>
    <w:multiLevelType w:val="hybridMultilevel"/>
    <w:tmpl w:val="D52EE9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3E3569"/>
    <w:multiLevelType w:val="hybridMultilevel"/>
    <w:tmpl w:val="9C9EFB38"/>
    <w:lvl w:ilvl="0" w:tplc="320EC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786261"/>
    <w:multiLevelType w:val="multilevel"/>
    <w:tmpl w:val="EEC247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E53BF6"/>
    <w:multiLevelType w:val="hybridMultilevel"/>
    <w:tmpl w:val="1026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BD8"/>
    <w:multiLevelType w:val="hybridMultilevel"/>
    <w:tmpl w:val="F2DA3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20111"/>
    <w:multiLevelType w:val="hybridMultilevel"/>
    <w:tmpl w:val="EA323574"/>
    <w:lvl w:ilvl="0" w:tplc="8B2EC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CA1A92"/>
    <w:multiLevelType w:val="hybridMultilevel"/>
    <w:tmpl w:val="F4C6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407CA3"/>
    <w:multiLevelType w:val="hybridMultilevel"/>
    <w:tmpl w:val="081EA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38EC"/>
    <w:multiLevelType w:val="hybridMultilevel"/>
    <w:tmpl w:val="FACA9F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5B"/>
    <w:rsid w:val="00003CE4"/>
    <w:rsid w:val="00004758"/>
    <w:rsid w:val="0001743D"/>
    <w:rsid w:val="000236D9"/>
    <w:rsid w:val="000309EF"/>
    <w:rsid w:val="00040584"/>
    <w:rsid w:val="000565BE"/>
    <w:rsid w:val="0006127F"/>
    <w:rsid w:val="000617D8"/>
    <w:rsid w:val="000745C4"/>
    <w:rsid w:val="00075EB0"/>
    <w:rsid w:val="00080AA2"/>
    <w:rsid w:val="00095E75"/>
    <w:rsid w:val="000975A5"/>
    <w:rsid w:val="000A1D4D"/>
    <w:rsid w:val="000A7CA7"/>
    <w:rsid w:val="000B513B"/>
    <w:rsid w:val="000D2622"/>
    <w:rsid w:val="000F56F2"/>
    <w:rsid w:val="00113CC7"/>
    <w:rsid w:val="001244E9"/>
    <w:rsid w:val="00125F0B"/>
    <w:rsid w:val="00130C96"/>
    <w:rsid w:val="00134494"/>
    <w:rsid w:val="00140B17"/>
    <w:rsid w:val="00150D11"/>
    <w:rsid w:val="00155BA7"/>
    <w:rsid w:val="001571C6"/>
    <w:rsid w:val="00161ACB"/>
    <w:rsid w:val="00164870"/>
    <w:rsid w:val="00175A17"/>
    <w:rsid w:val="0018029A"/>
    <w:rsid w:val="00187980"/>
    <w:rsid w:val="001923C5"/>
    <w:rsid w:val="001976C3"/>
    <w:rsid w:val="001A36E4"/>
    <w:rsid w:val="001B37F1"/>
    <w:rsid w:val="001C293C"/>
    <w:rsid w:val="001C4364"/>
    <w:rsid w:val="001C48A2"/>
    <w:rsid w:val="001C6CB6"/>
    <w:rsid w:val="001D3F7D"/>
    <w:rsid w:val="001D711F"/>
    <w:rsid w:val="001E0418"/>
    <w:rsid w:val="001E1DDD"/>
    <w:rsid w:val="001E598A"/>
    <w:rsid w:val="001F0043"/>
    <w:rsid w:val="001F40DC"/>
    <w:rsid w:val="001F7860"/>
    <w:rsid w:val="00200E8B"/>
    <w:rsid w:val="002022E4"/>
    <w:rsid w:val="00202477"/>
    <w:rsid w:val="00204CDD"/>
    <w:rsid w:val="00205D1B"/>
    <w:rsid w:val="00217FCC"/>
    <w:rsid w:val="0023330A"/>
    <w:rsid w:val="002360DD"/>
    <w:rsid w:val="00260A3B"/>
    <w:rsid w:val="002649E4"/>
    <w:rsid w:val="00277878"/>
    <w:rsid w:val="0028047D"/>
    <w:rsid w:val="00285AAD"/>
    <w:rsid w:val="00285CB1"/>
    <w:rsid w:val="00290E82"/>
    <w:rsid w:val="00296009"/>
    <w:rsid w:val="002A070A"/>
    <w:rsid w:val="002A10BC"/>
    <w:rsid w:val="002A232F"/>
    <w:rsid w:val="002A318F"/>
    <w:rsid w:val="002A632F"/>
    <w:rsid w:val="002A6340"/>
    <w:rsid w:val="002A7F42"/>
    <w:rsid w:val="002A7FD4"/>
    <w:rsid w:val="002B2CA3"/>
    <w:rsid w:val="002C5CA3"/>
    <w:rsid w:val="002E524E"/>
    <w:rsid w:val="002F6530"/>
    <w:rsid w:val="0030596F"/>
    <w:rsid w:val="003064AC"/>
    <w:rsid w:val="003211F7"/>
    <w:rsid w:val="00323B10"/>
    <w:rsid w:val="00324047"/>
    <w:rsid w:val="00333CDB"/>
    <w:rsid w:val="00344658"/>
    <w:rsid w:val="003504FA"/>
    <w:rsid w:val="00355342"/>
    <w:rsid w:val="003617CA"/>
    <w:rsid w:val="00365D54"/>
    <w:rsid w:val="0037326D"/>
    <w:rsid w:val="00382FC6"/>
    <w:rsid w:val="00387B92"/>
    <w:rsid w:val="0039006B"/>
    <w:rsid w:val="003912E7"/>
    <w:rsid w:val="003973C4"/>
    <w:rsid w:val="003A19D9"/>
    <w:rsid w:val="003A2DF8"/>
    <w:rsid w:val="003B2D31"/>
    <w:rsid w:val="003B31BC"/>
    <w:rsid w:val="003B47B1"/>
    <w:rsid w:val="003C7911"/>
    <w:rsid w:val="003D178F"/>
    <w:rsid w:val="003D4399"/>
    <w:rsid w:val="003D472A"/>
    <w:rsid w:val="003D73A9"/>
    <w:rsid w:val="003E0BE5"/>
    <w:rsid w:val="003F181C"/>
    <w:rsid w:val="0041498E"/>
    <w:rsid w:val="00414F4F"/>
    <w:rsid w:val="00423D6F"/>
    <w:rsid w:val="00427A35"/>
    <w:rsid w:val="004405A3"/>
    <w:rsid w:val="00453AD5"/>
    <w:rsid w:val="00460079"/>
    <w:rsid w:val="0046028F"/>
    <w:rsid w:val="00461E5F"/>
    <w:rsid w:val="004651DC"/>
    <w:rsid w:val="004761EB"/>
    <w:rsid w:val="004873A4"/>
    <w:rsid w:val="004A34C2"/>
    <w:rsid w:val="004A4552"/>
    <w:rsid w:val="004B0480"/>
    <w:rsid w:val="004B1949"/>
    <w:rsid w:val="004B39F0"/>
    <w:rsid w:val="004C22AF"/>
    <w:rsid w:val="004C7119"/>
    <w:rsid w:val="004D2F66"/>
    <w:rsid w:val="004E0CF4"/>
    <w:rsid w:val="004E111F"/>
    <w:rsid w:val="004E4B70"/>
    <w:rsid w:val="004F566D"/>
    <w:rsid w:val="004F60D7"/>
    <w:rsid w:val="004F60E8"/>
    <w:rsid w:val="004F6DBC"/>
    <w:rsid w:val="005052C2"/>
    <w:rsid w:val="00512132"/>
    <w:rsid w:val="00520AB4"/>
    <w:rsid w:val="00536B7B"/>
    <w:rsid w:val="00544EE5"/>
    <w:rsid w:val="005477FE"/>
    <w:rsid w:val="00547F9E"/>
    <w:rsid w:val="00552580"/>
    <w:rsid w:val="00553D29"/>
    <w:rsid w:val="00564E68"/>
    <w:rsid w:val="005704C6"/>
    <w:rsid w:val="00571B88"/>
    <w:rsid w:val="005755B5"/>
    <w:rsid w:val="005810C0"/>
    <w:rsid w:val="0059632A"/>
    <w:rsid w:val="005B143A"/>
    <w:rsid w:val="005B61D9"/>
    <w:rsid w:val="005B7B21"/>
    <w:rsid w:val="005C5C8E"/>
    <w:rsid w:val="005C7185"/>
    <w:rsid w:val="005D0BD2"/>
    <w:rsid w:val="005D10FD"/>
    <w:rsid w:val="005E55A7"/>
    <w:rsid w:val="005E64ED"/>
    <w:rsid w:val="005F52CA"/>
    <w:rsid w:val="00602BCE"/>
    <w:rsid w:val="0061327D"/>
    <w:rsid w:val="00614F0E"/>
    <w:rsid w:val="00621741"/>
    <w:rsid w:val="00630B2E"/>
    <w:rsid w:val="00630BA3"/>
    <w:rsid w:val="00633D8A"/>
    <w:rsid w:val="00634B79"/>
    <w:rsid w:val="0063688F"/>
    <w:rsid w:val="006369A8"/>
    <w:rsid w:val="00643F9C"/>
    <w:rsid w:val="00653FCD"/>
    <w:rsid w:val="00661127"/>
    <w:rsid w:val="006630D0"/>
    <w:rsid w:val="00666F6C"/>
    <w:rsid w:val="006825D1"/>
    <w:rsid w:val="00685C78"/>
    <w:rsid w:val="006935DD"/>
    <w:rsid w:val="006960D2"/>
    <w:rsid w:val="006A5FBD"/>
    <w:rsid w:val="006C6A3A"/>
    <w:rsid w:val="006E52A2"/>
    <w:rsid w:val="006F5FD5"/>
    <w:rsid w:val="00702C7C"/>
    <w:rsid w:val="0070327B"/>
    <w:rsid w:val="00714ED2"/>
    <w:rsid w:val="00724858"/>
    <w:rsid w:val="007268E9"/>
    <w:rsid w:val="00732FF2"/>
    <w:rsid w:val="00733EB5"/>
    <w:rsid w:val="007408FA"/>
    <w:rsid w:val="00742111"/>
    <w:rsid w:val="00743FB0"/>
    <w:rsid w:val="0074654E"/>
    <w:rsid w:val="00755138"/>
    <w:rsid w:val="00760EB2"/>
    <w:rsid w:val="00762308"/>
    <w:rsid w:val="0077099F"/>
    <w:rsid w:val="00771052"/>
    <w:rsid w:val="00774E7D"/>
    <w:rsid w:val="0077652F"/>
    <w:rsid w:val="007769F2"/>
    <w:rsid w:val="00782B54"/>
    <w:rsid w:val="00783602"/>
    <w:rsid w:val="00797960"/>
    <w:rsid w:val="007B65B6"/>
    <w:rsid w:val="007C052B"/>
    <w:rsid w:val="007D141B"/>
    <w:rsid w:val="007E3081"/>
    <w:rsid w:val="007F4ADC"/>
    <w:rsid w:val="00802508"/>
    <w:rsid w:val="00805204"/>
    <w:rsid w:val="00812D6C"/>
    <w:rsid w:val="00813865"/>
    <w:rsid w:val="00824C0E"/>
    <w:rsid w:val="00833ABA"/>
    <w:rsid w:val="00843699"/>
    <w:rsid w:val="00850C40"/>
    <w:rsid w:val="00850F91"/>
    <w:rsid w:val="008548F3"/>
    <w:rsid w:val="00856A8E"/>
    <w:rsid w:val="00861C27"/>
    <w:rsid w:val="00873453"/>
    <w:rsid w:val="008924FB"/>
    <w:rsid w:val="008938C4"/>
    <w:rsid w:val="008A2AFD"/>
    <w:rsid w:val="008B3F89"/>
    <w:rsid w:val="008B578B"/>
    <w:rsid w:val="008C2D1D"/>
    <w:rsid w:val="008C3B96"/>
    <w:rsid w:val="008C63AA"/>
    <w:rsid w:val="008D2D05"/>
    <w:rsid w:val="008D2F45"/>
    <w:rsid w:val="008E48E1"/>
    <w:rsid w:val="008F7E5A"/>
    <w:rsid w:val="00911020"/>
    <w:rsid w:val="009148C4"/>
    <w:rsid w:val="009178E2"/>
    <w:rsid w:val="00921C95"/>
    <w:rsid w:val="009248A3"/>
    <w:rsid w:val="009268AB"/>
    <w:rsid w:val="00936197"/>
    <w:rsid w:val="00941F49"/>
    <w:rsid w:val="009461A4"/>
    <w:rsid w:val="00946E14"/>
    <w:rsid w:val="00954706"/>
    <w:rsid w:val="009612A4"/>
    <w:rsid w:val="0096474F"/>
    <w:rsid w:val="00964934"/>
    <w:rsid w:val="00970E7D"/>
    <w:rsid w:val="009856F2"/>
    <w:rsid w:val="00990017"/>
    <w:rsid w:val="00991BE6"/>
    <w:rsid w:val="00993A2C"/>
    <w:rsid w:val="00997889"/>
    <w:rsid w:val="009B28B9"/>
    <w:rsid w:val="009B4C2B"/>
    <w:rsid w:val="009C3679"/>
    <w:rsid w:val="009C5616"/>
    <w:rsid w:val="009C58F8"/>
    <w:rsid w:val="009E5AD7"/>
    <w:rsid w:val="009F5A02"/>
    <w:rsid w:val="00A01719"/>
    <w:rsid w:val="00A02A42"/>
    <w:rsid w:val="00A105B6"/>
    <w:rsid w:val="00A108EC"/>
    <w:rsid w:val="00A128E9"/>
    <w:rsid w:val="00A20B46"/>
    <w:rsid w:val="00A279DF"/>
    <w:rsid w:val="00A34159"/>
    <w:rsid w:val="00A35791"/>
    <w:rsid w:val="00A47E37"/>
    <w:rsid w:val="00A531E7"/>
    <w:rsid w:val="00A601FF"/>
    <w:rsid w:val="00A62735"/>
    <w:rsid w:val="00A76F53"/>
    <w:rsid w:val="00A80EA4"/>
    <w:rsid w:val="00AB277E"/>
    <w:rsid w:val="00AB5514"/>
    <w:rsid w:val="00AB6B52"/>
    <w:rsid w:val="00AC0787"/>
    <w:rsid w:val="00AC0FB0"/>
    <w:rsid w:val="00AC3180"/>
    <w:rsid w:val="00AC32D7"/>
    <w:rsid w:val="00AD118A"/>
    <w:rsid w:val="00AD3A48"/>
    <w:rsid w:val="00AD65A6"/>
    <w:rsid w:val="00AF0E7C"/>
    <w:rsid w:val="00AF4FF8"/>
    <w:rsid w:val="00AF7449"/>
    <w:rsid w:val="00B07A5C"/>
    <w:rsid w:val="00B1186B"/>
    <w:rsid w:val="00B30589"/>
    <w:rsid w:val="00B43878"/>
    <w:rsid w:val="00B50CB1"/>
    <w:rsid w:val="00B516B6"/>
    <w:rsid w:val="00B569A9"/>
    <w:rsid w:val="00B6035B"/>
    <w:rsid w:val="00B631A9"/>
    <w:rsid w:val="00B73CFD"/>
    <w:rsid w:val="00BB2A65"/>
    <w:rsid w:val="00BD3D0B"/>
    <w:rsid w:val="00BE297F"/>
    <w:rsid w:val="00BF4C33"/>
    <w:rsid w:val="00BF5876"/>
    <w:rsid w:val="00C04E24"/>
    <w:rsid w:val="00C16AA7"/>
    <w:rsid w:val="00C25FBE"/>
    <w:rsid w:val="00C320BD"/>
    <w:rsid w:val="00C33192"/>
    <w:rsid w:val="00C34978"/>
    <w:rsid w:val="00C461B6"/>
    <w:rsid w:val="00C60AD4"/>
    <w:rsid w:val="00C6613C"/>
    <w:rsid w:val="00C712EF"/>
    <w:rsid w:val="00C7661E"/>
    <w:rsid w:val="00C86ECA"/>
    <w:rsid w:val="00C9052A"/>
    <w:rsid w:val="00C92247"/>
    <w:rsid w:val="00CA529A"/>
    <w:rsid w:val="00CA5E84"/>
    <w:rsid w:val="00CB4BEE"/>
    <w:rsid w:val="00CD2391"/>
    <w:rsid w:val="00CD28E4"/>
    <w:rsid w:val="00CE1783"/>
    <w:rsid w:val="00CF239B"/>
    <w:rsid w:val="00D04668"/>
    <w:rsid w:val="00D07A09"/>
    <w:rsid w:val="00D14681"/>
    <w:rsid w:val="00D17B96"/>
    <w:rsid w:val="00D22A03"/>
    <w:rsid w:val="00D27714"/>
    <w:rsid w:val="00D27D8E"/>
    <w:rsid w:val="00D31C99"/>
    <w:rsid w:val="00D36FCB"/>
    <w:rsid w:val="00D378EC"/>
    <w:rsid w:val="00D37FDE"/>
    <w:rsid w:val="00D55584"/>
    <w:rsid w:val="00D61259"/>
    <w:rsid w:val="00D63ECE"/>
    <w:rsid w:val="00D73D24"/>
    <w:rsid w:val="00D90CC1"/>
    <w:rsid w:val="00D9647A"/>
    <w:rsid w:val="00DB3465"/>
    <w:rsid w:val="00DB60AA"/>
    <w:rsid w:val="00DE1319"/>
    <w:rsid w:val="00DF08E6"/>
    <w:rsid w:val="00DF6854"/>
    <w:rsid w:val="00DF72DE"/>
    <w:rsid w:val="00E055F2"/>
    <w:rsid w:val="00E05D6F"/>
    <w:rsid w:val="00E10B41"/>
    <w:rsid w:val="00E2260A"/>
    <w:rsid w:val="00E26375"/>
    <w:rsid w:val="00E3738B"/>
    <w:rsid w:val="00E447CE"/>
    <w:rsid w:val="00E54856"/>
    <w:rsid w:val="00E57539"/>
    <w:rsid w:val="00E70FE8"/>
    <w:rsid w:val="00E77DDB"/>
    <w:rsid w:val="00E90513"/>
    <w:rsid w:val="00E92C0A"/>
    <w:rsid w:val="00E93615"/>
    <w:rsid w:val="00EA0A03"/>
    <w:rsid w:val="00EC1C19"/>
    <w:rsid w:val="00EF6397"/>
    <w:rsid w:val="00F13A63"/>
    <w:rsid w:val="00F16804"/>
    <w:rsid w:val="00F16EA7"/>
    <w:rsid w:val="00F3124C"/>
    <w:rsid w:val="00F34D96"/>
    <w:rsid w:val="00F37BEE"/>
    <w:rsid w:val="00F4209B"/>
    <w:rsid w:val="00F467B1"/>
    <w:rsid w:val="00F538EC"/>
    <w:rsid w:val="00F74C55"/>
    <w:rsid w:val="00F84DD2"/>
    <w:rsid w:val="00F921FD"/>
    <w:rsid w:val="00F96885"/>
    <w:rsid w:val="00FA439C"/>
    <w:rsid w:val="00FA4D05"/>
    <w:rsid w:val="00FC45DE"/>
    <w:rsid w:val="00FD14A3"/>
    <w:rsid w:val="00FE1B9A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035B"/>
    <w:pPr>
      <w:spacing w:after="12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6035B"/>
    <w:rPr>
      <w:rFonts w:ascii="Times New Roman" w:hAnsi="Times New Roman" w:cs="Times New Roman"/>
      <w:sz w:val="20"/>
      <w:szCs w:val="20"/>
      <w:lang w:val="en-GB" w:eastAsia="ru-RU"/>
    </w:rPr>
  </w:style>
  <w:style w:type="character" w:styleId="a5">
    <w:name w:val="Hyperlink"/>
    <w:uiPriority w:val="99"/>
    <w:semiHidden/>
    <w:rsid w:val="00B603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6035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603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603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6035B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B603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6035B"/>
    <w:rPr>
      <w:rFonts w:ascii="Calibri" w:hAnsi="Calibri" w:cs="Calibri"/>
    </w:rPr>
  </w:style>
  <w:style w:type="paragraph" w:customStyle="1" w:styleId="Default">
    <w:name w:val="Default"/>
    <w:uiPriority w:val="99"/>
    <w:rsid w:val="00B603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B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60079"/>
    <w:pPr>
      <w:ind w:left="720"/>
    </w:pPr>
    <w:rPr>
      <w:rFonts w:eastAsia="Times New Roman"/>
      <w:lang w:eastAsia="ru-RU"/>
    </w:rPr>
  </w:style>
  <w:style w:type="table" w:styleId="ad">
    <w:name w:val="Table Grid"/>
    <w:basedOn w:val="a1"/>
    <w:uiPriority w:val="99"/>
    <w:rsid w:val="007710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m">
    <w:name w:val="epm"/>
    <w:basedOn w:val="a0"/>
    <w:uiPriority w:val="99"/>
    <w:rsid w:val="00733EB5"/>
  </w:style>
  <w:style w:type="paragraph" w:styleId="ae">
    <w:name w:val="Normal (Web)"/>
    <w:basedOn w:val="a"/>
    <w:uiPriority w:val="99"/>
    <w:rsid w:val="00D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F6854"/>
    <w:rPr>
      <w:rFonts w:ascii="Courier New" w:hAnsi="Courier New" w:cs="Courier New"/>
    </w:rPr>
  </w:style>
  <w:style w:type="character" w:styleId="af">
    <w:name w:val="Emphasis"/>
    <w:uiPriority w:val="99"/>
    <w:qFormat/>
    <w:rsid w:val="00DF6854"/>
    <w:rPr>
      <w:i/>
      <w:iCs/>
    </w:rPr>
  </w:style>
  <w:style w:type="paragraph" w:customStyle="1" w:styleId="Body1">
    <w:name w:val="Body 1"/>
    <w:uiPriority w:val="99"/>
    <w:rsid w:val="009461A4"/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9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upload.wikimedia.org/wikipedia/commons/2/29/Presenting_the_Members_of_the_Royal_Academy_of_Science_to_Louis_XIV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8/8d/Marie_Antoinette_Execution1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заключительного этапа</vt:lpstr>
    </vt:vector>
  </TitlesOfParts>
  <Company>Krokoz™</Company>
  <LinksUpToDate>false</LinksUpToDate>
  <CharactersWithSpaces>40569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 заключительного этапа</dc:title>
  <dc:subject/>
  <dc:creator>FuckYouBill</dc:creator>
  <cp:keywords/>
  <dc:description/>
  <cp:lastModifiedBy>Sony</cp:lastModifiedBy>
  <cp:revision>56</cp:revision>
  <cp:lastPrinted>2012-04-08T16:25:00Z</cp:lastPrinted>
  <dcterms:created xsi:type="dcterms:W3CDTF">2014-07-30T04:53:00Z</dcterms:created>
  <dcterms:modified xsi:type="dcterms:W3CDTF">2014-07-30T20:56:00Z</dcterms:modified>
</cp:coreProperties>
</file>